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34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5963136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145"/>
        <w:rPr>
          <w:rFonts w:ascii="Times New Roman"/>
          <w:sz w:val="72"/>
        </w:rPr>
      </w:pPr>
    </w:p>
    <w:p>
      <w:pPr>
        <w:spacing w:before="0"/>
        <w:ind w:left="2724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-2195016</wp:posOffset>
                </wp:positionV>
                <wp:extent cx="10387965" cy="114300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72.835938pt;width:817.95pt;height:90pt;mso-position-horizontal-relative:page;mso-position-vertical-relative:paragraph;z-index:15729152" id="docshapegroup6" coordorigin="2842,-3457" coordsize="16359,1800">
                <v:rect style="position:absolute;left:2841;top:-3457;width:16359;height:1800" id="docshape7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457;width:16359;height:1800" type="#_x0000_t202" id="docshape8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10- Les actions anthropiques sur le clim" w:id="1"/>
      <w:bookmarkEnd w:id="1"/>
      <w:r>
        <w:rPr/>
      </w:r>
      <w:r>
        <w:rPr>
          <w:color w:val="27455F"/>
          <w:sz w:val="72"/>
        </w:rPr>
        <w:t>10-</w:t>
      </w:r>
      <w:r>
        <w:rPr>
          <w:color w:val="27455F"/>
          <w:spacing w:val="-8"/>
          <w:sz w:val="72"/>
        </w:rPr>
        <w:t> </w:t>
      </w:r>
      <w:r>
        <w:rPr>
          <w:color w:val="27455F"/>
          <w:sz w:val="72"/>
        </w:rPr>
        <w:t>Les</w:t>
      </w:r>
      <w:r>
        <w:rPr>
          <w:color w:val="27455F"/>
          <w:spacing w:val="-6"/>
          <w:sz w:val="72"/>
        </w:rPr>
        <w:t> </w:t>
      </w:r>
      <w:r>
        <w:rPr>
          <w:color w:val="27455F"/>
          <w:sz w:val="72"/>
        </w:rPr>
        <w:t>actions</w:t>
      </w:r>
      <w:r>
        <w:rPr>
          <w:color w:val="27455F"/>
          <w:spacing w:val="-6"/>
          <w:sz w:val="72"/>
        </w:rPr>
        <w:t> </w:t>
      </w:r>
      <w:r>
        <w:rPr>
          <w:color w:val="27455F"/>
          <w:sz w:val="72"/>
        </w:rPr>
        <w:t>anthropiques</w:t>
      </w:r>
      <w:r>
        <w:rPr>
          <w:color w:val="27455F"/>
          <w:spacing w:val="-11"/>
          <w:sz w:val="72"/>
        </w:rPr>
        <w:t> </w:t>
      </w:r>
      <w:r>
        <w:rPr>
          <w:color w:val="27455F"/>
          <w:sz w:val="72"/>
        </w:rPr>
        <w:t>sur</w:t>
      </w:r>
      <w:r>
        <w:rPr>
          <w:color w:val="27455F"/>
          <w:spacing w:val="-7"/>
          <w:sz w:val="72"/>
        </w:rPr>
        <w:t> </w:t>
      </w:r>
      <w:r>
        <w:rPr>
          <w:color w:val="27455F"/>
          <w:sz w:val="72"/>
        </w:rPr>
        <w:t>le</w:t>
      </w:r>
      <w:r>
        <w:rPr>
          <w:color w:val="27455F"/>
          <w:spacing w:val="-8"/>
          <w:sz w:val="72"/>
        </w:rPr>
        <w:t> </w:t>
      </w:r>
      <w:r>
        <w:rPr>
          <w:color w:val="27455F"/>
          <w:spacing w:val="-2"/>
          <w:sz w:val="72"/>
        </w:rPr>
        <w:t>climat</w:t>
      </w:r>
    </w:p>
    <w:p>
      <w:pPr>
        <w:pStyle w:val="BodyText"/>
        <w:spacing w:before="487"/>
        <w:rPr>
          <w:sz w:val="72"/>
        </w:rPr>
      </w:pPr>
    </w:p>
    <w:p>
      <w:pPr>
        <w:pStyle w:val="BodyText"/>
        <w:ind w:left="2724"/>
      </w:pPr>
      <w:r>
        <w:rPr>
          <w:color w:val="404040"/>
        </w:rPr>
        <w:t>Daniel</w:t>
      </w:r>
      <w:r>
        <w:rPr>
          <w:color w:val="404040"/>
          <w:spacing w:val="-15"/>
        </w:rPr>
        <w:t> </w:t>
      </w:r>
      <w:r>
        <w:rPr>
          <w:color w:val="404040"/>
        </w:rPr>
        <w:t>R.</w:t>
      </w:r>
      <w:r>
        <w:rPr>
          <w:color w:val="404040"/>
          <w:spacing w:val="-13"/>
        </w:rPr>
        <w:t> </w:t>
      </w:r>
      <w:r>
        <w:rPr>
          <w:color w:val="404040"/>
        </w:rPr>
        <w:t>Rousse,</w:t>
      </w:r>
      <w:r>
        <w:rPr>
          <w:color w:val="404040"/>
          <w:spacing w:val="-12"/>
        </w:rPr>
        <w:t> </w:t>
      </w:r>
      <w:r>
        <w:rPr>
          <w:color w:val="404040"/>
        </w:rPr>
        <w:t>ing.,</w:t>
      </w:r>
      <w:r>
        <w:rPr>
          <w:color w:val="404040"/>
          <w:spacing w:val="-11"/>
        </w:rPr>
        <w:t> </w:t>
      </w:r>
      <w:r>
        <w:rPr>
          <w:color w:val="404040"/>
          <w:spacing w:val="-2"/>
        </w:rPr>
        <w:t>Ph.D.</w:t>
      </w:r>
    </w:p>
    <w:p>
      <w:pPr>
        <w:spacing w:before="78"/>
        <w:ind w:left="2724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723" w:right="3618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300" w:right="0"/>
        </w:sectPr>
      </w:pPr>
    </w:p>
    <w:p>
      <w:pPr>
        <w:pStyle w:val="BodyText"/>
        <w:rPr>
          <w:i/>
          <w:sz w:val="28"/>
        </w:rPr>
      </w:pPr>
      <w:r>
        <w:rPr/>
        <w:drawing>
          <wp:anchor distT="0" distB="0" distL="0" distR="0" allowOverlap="1" layoutInCell="1" locked="0" behindDoc="1" simplePos="0" relativeHeight="4873543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rPr>
          <w:i/>
          <w:sz w:val="28"/>
        </w:rPr>
      </w:pPr>
    </w:p>
    <w:p>
      <w:pPr>
        <w:pStyle w:val="BodyText"/>
        <w:spacing w:before="314"/>
        <w:rPr>
          <w:i/>
          <w:sz w:val="28"/>
        </w:rPr>
      </w:pPr>
    </w:p>
    <w:p>
      <w:pPr>
        <w:spacing w:line="235" w:lineRule="auto" w:before="0"/>
        <w:ind w:left="6722" w:right="5567" w:hanging="2972"/>
        <w:jc w:val="left"/>
        <w:rPr>
          <w:sz w:val="28"/>
        </w:rPr>
      </w:pPr>
      <w:bookmarkStart w:name="Diapositive numéro 2" w:id="2"/>
      <w:bookmarkEnd w:id="2"/>
      <w:r>
        <w:rPr/>
      </w:r>
      <w:r>
        <w:rPr>
          <w:color w:val="FFFFFF"/>
          <w:sz w:val="28"/>
        </w:rPr>
        <w:t>Les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illustrations employées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afin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séparer les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sections de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thème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des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photos De la Ville de New-York en 2018</w:t>
      </w:r>
    </w:p>
    <w:p>
      <w:pPr>
        <w:spacing w:line="339" w:lineRule="exact" w:before="0"/>
        <w:ind w:left="3636" w:right="0" w:firstLine="0"/>
        <w:jc w:val="left"/>
        <w:rPr>
          <w:sz w:val="28"/>
        </w:rPr>
      </w:pPr>
      <w:r>
        <w:rPr>
          <w:color w:val="FFFFFF"/>
          <w:sz w:val="28"/>
        </w:rPr>
        <w:t>Ici,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une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œuvre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Chuck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Close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(</w:t>
      </w:r>
      <w:hyperlink r:id="rId9">
        <w:r>
          <w:rPr>
            <w:color w:val="0000FF"/>
            <w:sz w:val="28"/>
            <w:u w:val="single" w:color="0000FF"/>
          </w:rPr>
          <w:t>http://chuckclose.com/</w:t>
        </w:r>
      </w:hyperlink>
      <w:r>
        <w:rPr>
          <w:color w:val="FFFFFF"/>
          <w:sz w:val="28"/>
          <w:u w:val="none"/>
        </w:rPr>
        <w:t>)</w:t>
      </w:r>
      <w:r>
        <w:rPr>
          <w:color w:val="FFFFFF"/>
          <w:spacing w:val="-5"/>
          <w:sz w:val="28"/>
          <w:u w:val="none"/>
        </w:rPr>
        <w:t> </w:t>
      </w:r>
      <w:r>
        <w:rPr>
          <w:color w:val="FFFFFF"/>
          <w:sz w:val="28"/>
          <w:u w:val="none"/>
        </w:rPr>
        <w:t>qui</w:t>
      </w:r>
      <w:r>
        <w:rPr>
          <w:color w:val="FFFFFF"/>
          <w:spacing w:val="-3"/>
          <w:sz w:val="28"/>
          <w:u w:val="none"/>
        </w:rPr>
        <w:t> </w:t>
      </w:r>
      <w:r>
        <w:rPr>
          <w:color w:val="FFFFFF"/>
          <w:sz w:val="28"/>
          <w:u w:val="none"/>
        </w:rPr>
        <w:t>orne</w:t>
      </w:r>
      <w:r>
        <w:rPr>
          <w:color w:val="FFFFFF"/>
          <w:spacing w:val="-6"/>
          <w:sz w:val="28"/>
          <w:u w:val="none"/>
        </w:rPr>
        <w:t> </w:t>
      </w:r>
      <w:r>
        <w:rPr>
          <w:color w:val="FFFFFF"/>
          <w:sz w:val="28"/>
          <w:u w:val="none"/>
        </w:rPr>
        <w:t>une</w:t>
      </w:r>
      <w:r>
        <w:rPr>
          <w:color w:val="FFFFFF"/>
          <w:spacing w:val="-1"/>
          <w:sz w:val="28"/>
          <w:u w:val="none"/>
        </w:rPr>
        <w:t> </w:t>
      </w:r>
      <w:hyperlink r:id="rId10">
        <w:r>
          <w:rPr>
            <w:color w:val="0000FF"/>
            <w:sz w:val="28"/>
            <w:u w:val="single" w:color="0000FF"/>
          </w:rPr>
          <w:t>station</w:t>
        </w:r>
        <w:r>
          <w:rPr>
            <w:color w:val="0000FF"/>
            <w:spacing w:val="-4"/>
            <w:sz w:val="28"/>
            <w:u w:val="single" w:color="0000FF"/>
          </w:rPr>
          <w:t> </w:t>
        </w:r>
        <w:r>
          <w:rPr>
            <w:color w:val="0000FF"/>
            <w:sz w:val="28"/>
            <w:u w:val="single" w:color="0000FF"/>
          </w:rPr>
          <w:t>de</w:t>
        </w:r>
        <w:r>
          <w:rPr>
            <w:color w:val="0000FF"/>
            <w:spacing w:val="-3"/>
            <w:sz w:val="28"/>
            <w:u w:val="single" w:color="0000FF"/>
          </w:rPr>
          <w:t> </w:t>
        </w:r>
        <w:r>
          <w:rPr>
            <w:color w:val="0000FF"/>
            <w:spacing w:val="-2"/>
            <w:sz w:val="28"/>
            <w:u w:val="single" w:color="0000FF"/>
          </w:rPr>
          <w:t>métro</w:t>
        </w:r>
      </w:hyperlink>
    </w:p>
    <w:p>
      <w:pPr>
        <w:spacing w:after="0" w:line="339" w:lineRule="exact"/>
        <w:jc w:val="left"/>
        <w:rPr>
          <w:sz w:val="28"/>
        </w:rPr>
        <w:sectPr>
          <w:pgSz w:w="19200" w:h="10800" w:orient="landscape"/>
          <w:pgMar w:top="1220" w:bottom="280" w:left="300" w:right="0"/>
        </w:sectPr>
      </w:pPr>
    </w:p>
    <w:p>
      <w:pPr>
        <w:pStyle w:val="Heading1"/>
        <w:ind w:left="590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0" name="Group 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" name="Group 10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11832534" y="166625"/>
                            <a:ext cx="10350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0176" id="docshapegroup9" coordorigin="0,10106" coordsize="19200,680">
                <v:rect style="position:absolute;left:0;top:10106;width:19200;height:113" id="docshape10" filled="true" fillcolor="#585858" stroked="false">
                  <v:fill type="solid"/>
                </v:rect>
                <v:shape style="position:absolute;left:0;top:10197;width:19200;height:588" id="docshape11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2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13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633;top:10368;width:163;height:281" type="#_x0000_t202" id="docshape14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28"/>
                          </w:rPr>
                          <w:t>3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Question" w:id="3"/>
      <w:bookmarkEnd w:id="3"/>
      <w:r>
        <w:rPr/>
      </w:r>
      <w:r>
        <w:rPr>
          <w:color w:val="27455F"/>
          <w:spacing w:val="-2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1" w:val="left" w:leader="none"/>
        </w:tabs>
        <w:spacing w:line="235" w:lineRule="auto" w:before="442" w:after="0"/>
        <w:ind w:left="1351" w:right="2360" w:hanging="540"/>
        <w:jc w:val="left"/>
        <w:rPr>
          <w:rFonts w:ascii="Arial" w:hAnsi="Arial"/>
          <w:color w:val="404040"/>
          <w:sz w:val="60"/>
        </w:rPr>
      </w:pPr>
      <w:r>
        <w:rPr>
          <w:color w:val="404040"/>
          <w:sz w:val="60"/>
        </w:rPr>
        <w:t>Qui</w:t>
      </w:r>
      <w:r>
        <w:rPr>
          <w:color w:val="404040"/>
          <w:spacing w:val="-10"/>
          <w:sz w:val="60"/>
        </w:rPr>
        <w:t> </w:t>
      </w:r>
      <w:r>
        <w:rPr>
          <w:color w:val="404040"/>
          <w:sz w:val="60"/>
        </w:rPr>
        <w:t>parmi</w:t>
      </w:r>
      <w:r>
        <w:rPr>
          <w:color w:val="404040"/>
          <w:spacing w:val="-5"/>
          <w:sz w:val="60"/>
        </w:rPr>
        <w:t> </w:t>
      </w:r>
      <w:r>
        <w:rPr>
          <w:color w:val="404040"/>
          <w:sz w:val="60"/>
        </w:rPr>
        <w:t>vous</w:t>
      </w:r>
      <w:r>
        <w:rPr>
          <w:color w:val="404040"/>
          <w:spacing w:val="-11"/>
          <w:sz w:val="60"/>
        </w:rPr>
        <w:t> </w:t>
      </w:r>
      <w:r>
        <w:rPr>
          <w:color w:val="404040"/>
          <w:sz w:val="60"/>
        </w:rPr>
        <w:t>croit</w:t>
      </w:r>
      <w:r>
        <w:rPr>
          <w:color w:val="404040"/>
          <w:spacing w:val="-8"/>
          <w:sz w:val="60"/>
        </w:rPr>
        <w:t> </w:t>
      </w:r>
      <w:r>
        <w:rPr>
          <w:color w:val="404040"/>
          <w:sz w:val="60"/>
        </w:rPr>
        <w:t>que</w:t>
      </w:r>
      <w:r>
        <w:rPr>
          <w:color w:val="404040"/>
          <w:spacing w:val="-7"/>
          <w:sz w:val="60"/>
        </w:rPr>
        <w:t> </w:t>
      </w:r>
      <w:r>
        <w:rPr>
          <w:color w:val="404040"/>
          <w:sz w:val="60"/>
        </w:rPr>
        <w:t>nous</w:t>
      </w:r>
      <w:r>
        <w:rPr>
          <w:color w:val="404040"/>
          <w:spacing w:val="-6"/>
          <w:sz w:val="60"/>
        </w:rPr>
        <w:t> </w:t>
      </w:r>
      <w:r>
        <w:rPr>
          <w:color w:val="404040"/>
          <w:sz w:val="60"/>
        </w:rPr>
        <w:t>sommes</w:t>
      </w:r>
      <w:r>
        <w:rPr>
          <w:color w:val="404040"/>
          <w:spacing w:val="-8"/>
          <w:sz w:val="60"/>
        </w:rPr>
        <w:t> </w:t>
      </w:r>
      <w:r>
        <w:rPr>
          <w:color w:val="404040"/>
          <w:sz w:val="60"/>
        </w:rPr>
        <w:t>actuellement</w:t>
      </w:r>
      <w:r>
        <w:rPr>
          <w:color w:val="404040"/>
          <w:spacing w:val="-11"/>
          <w:sz w:val="60"/>
        </w:rPr>
        <w:t> </w:t>
      </w:r>
      <w:r>
        <w:rPr>
          <w:color w:val="404040"/>
          <w:sz w:val="60"/>
        </w:rPr>
        <w:t>dans</w:t>
      </w:r>
      <w:r>
        <w:rPr>
          <w:color w:val="404040"/>
          <w:spacing w:val="-8"/>
          <w:sz w:val="60"/>
        </w:rPr>
        <w:t> </w:t>
      </w:r>
      <w:r>
        <w:rPr>
          <w:color w:val="404040"/>
          <w:sz w:val="60"/>
        </w:rPr>
        <w:t>une période d’extinction massive des espèces?</w:t>
      </w:r>
    </w:p>
    <w:p>
      <w:pPr>
        <w:pStyle w:val="ListParagraph"/>
        <w:numPr>
          <w:ilvl w:val="1"/>
          <w:numId w:val="1"/>
        </w:numPr>
        <w:tabs>
          <w:tab w:pos="1982" w:val="left" w:leader="none"/>
        </w:tabs>
        <w:spacing w:line="240" w:lineRule="auto" w:before="120" w:after="0"/>
        <w:ind w:left="1982" w:right="0" w:hanging="451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Je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suis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au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regret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vous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annoncer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la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6</w:t>
      </w:r>
      <w:r>
        <w:rPr>
          <w:color w:val="404040"/>
          <w:sz w:val="52"/>
          <w:vertAlign w:val="superscript"/>
        </w:rPr>
        <w:t>ième</w:t>
      </w:r>
      <w:r>
        <w:rPr>
          <w:color w:val="404040"/>
          <w:spacing w:val="-2"/>
          <w:sz w:val="52"/>
          <w:vertAlign w:val="baseline"/>
        </w:rPr>
        <w:t> extinction;</w:t>
      </w:r>
    </w:p>
    <w:p>
      <w:pPr>
        <w:pStyle w:val="ListParagraph"/>
        <w:numPr>
          <w:ilvl w:val="1"/>
          <w:numId w:val="1"/>
        </w:numPr>
        <w:tabs>
          <w:tab w:pos="1983" w:val="left" w:leader="none"/>
        </w:tabs>
        <w:spacing w:line="235" w:lineRule="auto" w:before="123" w:after="0"/>
        <w:ind w:left="1983" w:right="2522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Il s’agit d’une urgence encore plus importante que les changements climatiques,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dont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les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conséquences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seront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sans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aucune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mesure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avec l’objet de ce cours;</w:t>
      </w:r>
    </w:p>
    <w:p>
      <w:pPr>
        <w:pStyle w:val="ListParagraph"/>
        <w:numPr>
          <w:ilvl w:val="1"/>
          <w:numId w:val="1"/>
        </w:numPr>
        <w:tabs>
          <w:tab w:pos="1983" w:val="left" w:leader="none"/>
        </w:tabs>
        <w:spacing w:line="235" w:lineRule="auto" w:before="131" w:after="0"/>
        <w:ind w:left="1983" w:right="4255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Mais,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ne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pas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vous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en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parler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brièvement,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serait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une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omission </w:t>
      </w:r>
      <w:r>
        <w:rPr>
          <w:color w:val="404040"/>
          <w:spacing w:val="-2"/>
          <w:sz w:val="52"/>
        </w:rPr>
        <w:t>impardonnable;</w:t>
      </w:r>
    </w:p>
    <w:p>
      <w:pPr>
        <w:pStyle w:val="ListParagraph"/>
        <w:numPr>
          <w:ilvl w:val="1"/>
          <w:numId w:val="1"/>
        </w:numPr>
        <w:tabs>
          <w:tab w:pos="1983" w:val="left" w:leader="none"/>
        </w:tabs>
        <w:spacing w:line="235" w:lineRule="auto" w:before="129" w:after="0"/>
        <w:ind w:left="1983" w:right="1442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Et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les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deux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ne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sont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pas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tout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à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fait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indépendants: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agir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sur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les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changements climatiques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aura un effet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de ralentissement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de l’extinction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des espèces.</w:t>
      </w:r>
    </w:p>
    <w:p>
      <w:pPr>
        <w:spacing w:after="0" w:line="235" w:lineRule="auto"/>
        <w:jc w:val="left"/>
        <w:rPr>
          <w:rFonts w:ascii="Arial" w:hAnsi="Arial"/>
          <w:sz w:val="52"/>
        </w:rPr>
        <w:sectPr>
          <w:pgSz w:w="19200" w:h="10800" w:orient="landscape"/>
          <w:pgMar w:top="420" w:bottom="0" w:left="300" w:right="0"/>
        </w:sect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16" name="Graphic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30688" id="docshape15" filled="true" fillcolor="#585858" stroked="false">
                <v:fill type="solid"/>
                <w10:wrap type="none"/>
              </v:rect>
            </w:pict>
          </mc:Fallback>
        </mc:AlternateContent>
      </w:r>
      <w:bookmarkStart w:name="Plan de la présentation" w:id="4"/>
      <w:bookmarkEnd w:id="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431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cognitive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70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2"/>
          <w:sz w:val="64"/>
        </w:rPr>
        <w:t> </w:t>
      </w:r>
      <w:r>
        <w:rPr>
          <w:color w:val="404040"/>
          <w:spacing w:val="-4"/>
          <w:sz w:val="64"/>
        </w:rPr>
        <w:t>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6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agricole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8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000-12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4"/>
          <w:sz w:val="64"/>
        </w:rPr>
        <w:t> 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scientifique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500-600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1500</w:t>
      </w:r>
      <w:r>
        <w:rPr>
          <w:color w:val="404040"/>
          <w:spacing w:val="-2"/>
          <w:sz w:val="64"/>
        </w:rPr>
        <w:t> A.D.)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énergétique/industrielle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150-250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1784)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spacing w:before="340"/>
        <w:rPr>
          <w:sz w:val="64"/>
        </w:rPr>
      </w:pPr>
    </w:p>
    <w:p>
      <w:pPr>
        <w:spacing w:before="0"/>
        <w:ind w:left="0" w:right="1379" w:firstLine="0"/>
        <w:jc w:val="center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center"/>
        <w:rPr>
          <w:sz w:val="28"/>
        </w:rPr>
        <w:sectPr>
          <w:pgSz w:w="19200" w:h="10800" w:orient="landscape"/>
          <w:pgMar w:top="420" w:bottom="0" w:left="300" w:right="0"/>
        </w:sectPr>
      </w:pPr>
    </w:p>
    <w:p>
      <w:pPr>
        <w:pStyle w:val="BodyText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41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box 20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" name="Textbox 21"/>
                        <wps:cNvSpPr txBox="1"/>
                        <wps:spPr>
                          <a:xfrm>
                            <a:off x="11832534" y="166625"/>
                            <a:ext cx="10350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-15960064" id="docshapegroup16" coordorigin="0,10106" coordsize="19200,680">
                <v:rect style="position:absolute;left:0;top:10106;width:19200;height:113" id="docshape17" filled="true" fillcolor="#585858" stroked="false">
                  <v:fill type="solid"/>
                </v:rect>
                <v:shape style="position:absolute;left:0;top:10197;width:19200;height:588" id="docshape18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1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18633;top:10368;width:163;height:281" type="#_x0000_t202" id="docshape2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28"/>
                          </w:rPr>
                          <w:t>5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1999" cy="6857999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1999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27" w:after="1"/>
        <w:rPr>
          <w:b/>
          <w:sz w:val="20"/>
        </w:rPr>
      </w:pPr>
    </w:p>
    <w:p>
      <w:pPr>
        <w:pStyle w:val="BodyText"/>
        <w:ind w:left="7888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2818130" cy="178435"/>
                <wp:effectExtent l="0" t="0" r="0" b="0"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2818130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bookmarkStart w:name="Diapositive numéro 5" w:id="5"/>
                            <w:bookmarkEnd w:id="5"/>
                            <w:r>
                              <w:rPr/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FormAction</w:t>
                            </w:r>
                            <w:r>
                              <w:rPr>
                                <w:b/>
                                <w:color w:val="27455F"/>
                                <w:spacing w:val="-14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z w:val="28"/>
                              </w:rPr>
                              <w:t>Changements</w:t>
                            </w:r>
                            <w:r>
                              <w:rPr>
                                <w:b/>
                                <w:color w:val="27455F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7455F"/>
                                <w:spacing w:val="-2"/>
                                <w:sz w:val="28"/>
                              </w:rPr>
                              <w:t>climatiques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221.9pt;height:14.05pt;mso-position-horizontal-relative:char;mso-position-vertical-relative:line" type="#_x0000_t202" id="docshape21" filled="false" stroked="false">
                <w10:anchorlock/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bookmarkStart w:name="Diapositive numéro 5" w:id="6"/>
                      <w:bookmarkEnd w:id="6"/>
                      <w:r>
                        <w:rPr/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FormAction</w:t>
                      </w:r>
                      <w:r>
                        <w:rPr>
                          <w:b/>
                          <w:color w:val="27455F"/>
                          <w:spacing w:val="-14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z w:val="28"/>
                        </w:rPr>
                        <w:t>Changements</w:t>
                      </w:r>
                      <w:r>
                        <w:rPr>
                          <w:b/>
                          <w:color w:val="27455F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27455F"/>
                          <w:spacing w:val="-2"/>
                          <w:sz w:val="28"/>
                        </w:rPr>
                        <w:t>climatiques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0"/>
        </w:rPr>
      </w:r>
    </w:p>
    <w:p>
      <w:pPr>
        <w:spacing w:after="0"/>
        <w:rPr>
          <w:sz w:val="20"/>
        </w:rPr>
        <w:sectPr>
          <w:pgSz w:w="19200" w:h="10800" w:orient="landscape"/>
          <w:pgMar w:top="1220" w:bottom="0" w:left="300" w:right="0"/>
        </w:sectPr>
      </w:pPr>
    </w:p>
    <w:p>
      <w:pPr>
        <w:pStyle w:val="Heading1"/>
      </w:pPr>
      <w:bookmarkStart w:name="Plan de la présentation" w:id="7"/>
      <w:bookmarkEnd w:id="7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671" w:after="0"/>
        <w:ind w:left="1342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z w:val="64"/>
        </w:rPr>
        <w:t>Introduction</w:t>
      </w:r>
      <w:r>
        <w:rPr>
          <w:b/>
          <w:i/>
          <w:color w:val="C30000"/>
          <w:spacing w:val="-11"/>
          <w:sz w:val="64"/>
        </w:rPr>
        <w:t> </w:t>
      </w:r>
      <w:r>
        <w:rPr>
          <w:b/>
          <w:i/>
          <w:color w:val="C30000"/>
          <w:sz w:val="64"/>
        </w:rPr>
        <w:t>et</w:t>
      </w:r>
      <w:r>
        <w:rPr>
          <w:b/>
          <w:i/>
          <w:color w:val="C30000"/>
          <w:spacing w:val="-11"/>
          <w:sz w:val="64"/>
        </w:rPr>
        <w:t> </w:t>
      </w:r>
      <w:r>
        <w:rPr>
          <w:b/>
          <w:i/>
          <w:color w:val="C30000"/>
          <w:spacing w:val="-2"/>
          <w:sz w:val="64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cognitive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70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2"/>
          <w:sz w:val="64"/>
        </w:rPr>
        <w:t> </w:t>
      </w:r>
      <w:r>
        <w:rPr>
          <w:color w:val="404040"/>
          <w:spacing w:val="-4"/>
          <w:sz w:val="64"/>
        </w:rPr>
        <w:t>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6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agricole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8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000-12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4"/>
          <w:sz w:val="64"/>
        </w:rPr>
        <w:t> 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scientifique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500-600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1500</w:t>
      </w:r>
      <w:r>
        <w:rPr>
          <w:color w:val="404040"/>
          <w:spacing w:val="-2"/>
          <w:sz w:val="64"/>
        </w:rPr>
        <w:t> A.D.)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énergétique/industrielle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150-250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1784)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sixième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extinction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espèces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6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2"/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Introduction et objectifs" w:id="8"/>
      <w:bookmarkEnd w:id="8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1235" w:hanging="541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Pour bien comprendre pourquoi les changements climatiques ne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sont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qu’un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morceau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du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puzzle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menace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planète,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faut considérer l’évolution et la nature de </w:t>
      </w:r>
      <w:r>
        <w:rPr>
          <w:i/>
          <w:color w:val="404040"/>
          <w:sz w:val="64"/>
        </w:rPr>
        <w:t>Homo sapiens </w:t>
      </w:r>
      <w:r>
        <w:rPr>
          <w:color w:val="404040"/>
          <w:sz w:val="64"/>
        </w:rPr>
        <w:t>dans son </w:t>
      </w:r>
      <w:r>
        <w:rPr>
          <w:color w:val="404040"/>
          <w:spacing w:val="-2"/>
          <w:sz w:val="64"/>
        </w:rPr>
        <w:t>ensemble;</w:t>
      </w:r>
    </w:p>
    <w:p>
      <w:pPr>
        <w:pStyle w:val="ListParagraph"/>
        <w:numPr>
          <w:ilvl w:val="0"/>
          <w:numId w:val="1"/>
        </w:numPr>
        <w:tabs>
          <w:tab w:pos="1363" w:val="left" w:leader="none"/>
          <w:tab w:pos="1365" w:val="left" w:leader="none"/>
        </w:tabs>
        <w:spacing w:line="235" w:lineRule="auto" w:before="130" w:after="0"/>
        <w:ind w:left="1365" w:right="3210" w:hanging="541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faut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considérer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son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évolution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historique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phases principales de celle-ci;</w:t>
      </w:r>
    </w:p>
    <w:p>
      <w:pPr>
        <w:pStyle w:val="ListParagraph"/>
        <w:numPr>
          <w:ilvl w:val="0"/>
          <w:numId w:val="1"/>
        </w:numPr>
        <w:tabs>
          <w:tab w:pos="1364" w:val="left" w:leader="none"/>
          <w:tab w:pos="1366" w:val="left" w:leader="none"/>
        </w:tabs>
        <w:spacing w:line="235" w:lineRule="auto" w:before="125" w:after="0"/>
        <w:ind w:left="1366" w:right="3478" w:hanging="541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faut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enfin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voir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énergétique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comme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une bénédiction et un fléau…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Introduction et objectifs" w:id="9"/>
      <w:bookmarkEnd w:id="9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1590" w:hanging="541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Parmi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toutes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espèces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existent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sur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terre,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Homo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Sapiens occupe une place particulière: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670" w:lineRule="exact" w:before="0" w:after="0"/>
        <w:ind w:left="2176" w:right="0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Il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croit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externe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supérieur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nature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(sommes-nous</w:t>
      </w:r>
      <w:r>
        <w:rPr>
          <w:color w:val="404040"/>
          <w:spacing w:val="-7"/>
          <w:sz w:val="56"/>
        </w:rPr>
        <w:t> </w:t>
      </w:r>
      <w:r>
        <w:rPr>
          <w:color w:val="404040"/>
          <w:spacing w:val="-5"/>
          <w:sz w:val="56"/>
        </w:rPr>
        <w:t>des</w:t>
      </w:r>
    </w:p>
    <w:p>
      <w:pPr>
        <w:pStyle w:val="BodyText"/>
        <w:spacing w:line="638" w:lineRule="exact"/>
        <w:ind w:left="2176"/>
      </w:pPr>
      <w:r>
        <w:rPr>
          <w:color w:val="404040"/>
          <w:spacing w:val="-2"/>
        </w:rPr>
        <w:t>Dieux?);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672" w:lineRule="exact" w:before="24" w:after="0"/>
        <w:ind w:left="2176" w:right="1987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Il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possède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capacité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conscience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non-exclusive,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mais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plus importante de toutes les espèces (au-delà des autres primates, dauphins et autres espèces qui vivent en communauté);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649" w:lineRule="exact" w:before="0" w:after="0"/>
        <w:ind w:left="2176" w:right="0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Il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assujettit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toutes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autres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espèces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ses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besoins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désirs</w:t>
      </w:r>
      <w:r>
        <w:rPr>
          <w:color w:val="404040"/>
          <w:spacing w:val="-12"/>
          <w:sz w:val="56"/>
        </w:rPr>
        <w:t> </w:t>
      </w:r>
      <w:r>
        <w:rPr>
          <w:color w:val="404040"/>
          <w:spacing w:val="-10"/>
          <w:sz w:val="56"/>
        </w:rPr>
        <w:t>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672" w:lineRule="exact" w:before="23" w:after="0"/>
        <w:ind w:left="2176" w:right="1321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Il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possède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5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sens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lui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permettent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pas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d’appréhender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le futur, mais de les raisonner avec un intellect assez récent!</w:t>
      </w:r>
    </w:p>
    <w:p>
      <w:pPr>
        <w:spacing w:after="0" w:line="672" w:lineRule="exact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Introduction et objectifs" w:id="10"/>
      <w:bookmarkEnd w:id="10"/>
      <w:r>
        <w:rPr/>
      </w:r>
      <w:r>
        <w:rPr>
          <w:color w:val="27455F"/>
        </w:rPr>
        <w:t>Introduction</w:t>
      </w:r>
      <w:r>
        <w:rPr>
          <w:color w:val="27455F"/>
          <w:spacing w:val="-16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Objectifs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cette</w:t>
      </w:r>
      <w:r>
        <w:rPr>
          <w:color w:val="404040"/>
          <w:spacing w:val="-15"/>
          <w:sz w:val="64"/>
        </w:rPr>
        <w:t> </w:t>
      </w:r>
      <w:r>
        <w:rPr>
          <w:color w:val="404040"/>
          <w:spacing w:val="-2"/>
          <w:sz w:val="64"/>
        </w:rPr>
        <w:t>présentation</w:t>
      </w:r>
    </w:p>
    <w:p>
      <w:pPr>
        <w:pStyle w:val="ListParagraph"/>
        <w:numPr>
          <w:ilvl w:val="1"/>
          <w:numId w:val="1"/>
        </w:numPr>
        <w:tabs>
          <w:tab w:pos="1995" w:val="left" w:leader="none"/>
        </w:tabs>
        <w:spacing w:line="240" w:lineRule="auto" w:before="106" w:after="0"/>
        <w:ind w:left="1995" w:right="0" w:hanging="450"/>
        <w:jc w:val="left"/>
        <w:rPr>
          <w:rFonts w:ascii="Arial" w:hAnsi="Arial"/>
          <w:color w:val="3E3E3E"/>
          <w:sz w:val="56"/>
        </w:rPr>
      </w:pPr>
      <w:r>
        <w:rPr>
          <w:color w:val="404040"/>
          <w:sz w:val="56"/>
        </w:rPr>
        <w:t>Présenter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Homo</w:t>
      </w:r>
      <w:r>
        <w:rPr>
          <w:color w:val="404040"/>
          <w:spacing w:val="-26"/>
          <w:sz w:val="56"/>
        </w:rPr>
        <w:t> </w:t>
      </w:r>
      <w:r>
        <w:rPr>
          <w:color w:val="404040"/>
          <w:spacing w:val="-2"/>
          <w:sz w:val="56"/>
        </w:rPr>
        <w:t>Sapiens</w:t>
      </w:r>
    </w:p>
    <w:p>
      <w:pPr>
        <w:pStyle w:val="ListParagraph"/>
        <w:numPr>
          <w:ilvl w:val="2"/>
          <w:numId w:val="1"/>
        </w:numPr>
        <w:tabs>
          <w:tab w:pos="2625" w:val="left" w:leader="none"/>
        </w:tabs>
        <w:spacing w:line="240" w:lineRule="auto" w:before="42" w:after="0"/>
        <w:ind w:left="2625" w:right="0" w:hanging="448"/>
        <w:jc w:val="left"/>
        <w:rPr>
          <w:sz w:val="48"/>
        </w:rPr>
      </w:pPr>
      <w:r>
        <w:rPr>
          <w:color w:val="404040"/>
          <w:sz w:val="48"/>
        </w:rPr>
        <w:t>Présenter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une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(trop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brève)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perspective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l’évolution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du</w:t>
      </w:r>
      <w:r>
        <w:rPr>
          <w:color w:val="404040"/>
          <w:spacing w:val="-13"/>
          <w:sz w:val="48"/>
        </w:rPr>
        <w:t> </w:t>
      </w:r>
      <w:r>
        <w:rPr>
          <w:color w:val="404040"/>
          <w:spacing w:val="-2"/>
          <w:sz w:val="48"/>
        </w:rPr>
        <w:t>monde;</w:t>
      </w:r>
    </w:p>
    <w:p>
      <w:pPr>
        <w:pStyle w:val="ListParagraph"/>
        <w:numPr>
          <w:ilvl w:val="2"/>
          <w:numId w:val="1"/>
        </w:numPr>
        <w:tabs>
          <w:tab w:pos="2624" w:val="left" w:leader="none"/>
        </w:tabs>
        <w:spacing w:line="240" w:lineRule="auto" w:before="42" w:after="0"/>
        <w:ind w:left="2624" w:right="0" w:hanging="448"/>
        <w:jc w:val="left"/>
        <w:rPr>
          <w:sz w:val="48"/>
        </w:rPr>
      </w:pPr>
      <w:r>
        <w:rPr>
          <w:color w:val="404040"/>
          <w:sz w:val="48"/>
        </w:rPr>
        <w:t>Présenter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(brièvement)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les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phases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l’évolution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1"/>
          <w:sz w:val="48"/>
        </w:rPr>
        <w:t> </w:t>
      </w:r>
      <w:r>
        <w:rPr>
          <w:i/>
          <w:color w:val="404040"/>
          <w:spacing w:val="-2"/>
          <w:sz w:val="48"/>
        </w:rPr>
        <w:t>sapiens</w:t>
      </w:r>
      <w:r>
        <w:rPr>
          <w:color w:val="404040"/>
          <w:spacing w:val="-2"/>
          <w:sz w:val="48"/>
        </w:rPr>
        <w:t>;</w:t>
      </w:r>
    </w:p>
    <w:p>
      <w:pPr>
        <w:pStyle w:val="ListParagraph"/>
        <w:numPr>
          <w:ilvl w:val="2"/>
          <w:numId w:val="1"/>
        </w:numPr>
        <w:tabs>
          <w:tab w:pos="2625" w:val="left" w:leader="none"/>
        </w:tabs>
        <w:spacing w:line="235" w:lineRule="auto" w:before="52" w:after="0"/>
        <w:ind w:left="2625" w:right="1194" w:hanging="449"/>
        <w:jc w:val="left"/>
        <w:rPr>
          <w:sz w:val="48"/>
        </w:rPr>
      </w:pPr>
      <w:r>
        <w:rPr>
          <w:color w:val="404040"/>
          <w:sz w:val="48"/>
        </w:rPr>
        <w:t>Présenter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en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quoi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notre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accès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à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l’énergie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a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décuplé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puissance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que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l’homme exerce à détruire la planète qu’il habite avec les autres espèces.</w:t>
      </w:r>
    </w:p>
    <w:p>
      <w:pPr>
        <w:pStyle w:val="BodyText"/>
        <w:rPr>
          <w:sz w:val="48"/>
        </w:rPr>
      </w:pPr>
    </w:p>
    <w:p>
      <w:pPr>
        <w:pStyle w:val="BodyText"/>
        <w:rPr>
          <w:sz w:val="48"/>
        </w:rPr>
      </w:pPr>
    </w:p>
    <w:p>
      <w:pPr>
        <w:pStyle w:val="BodyText"/>
        <w:spacing w:before="521"/>
        <w:rPr>
          <w:sz w:val="48"/>
        </w:rPr>
      </w:pPr>
    </w:p>
    <w:p>
      <w:pPr>
        <w:spacing w:line="583" w:lineRule="exact" w:before="1"/>
        <w:ind w:left="0" w:right="259" w:firstLine="0"/>
        <w:jc w:val="center"/>
        <w:rPr>
          <w:b/>
          <w:sz w:val="48"/>
        </w:rPr>
      </w:pPr>
      <w:r>
        <w:rPr>
          <w:b/>
          <w:color w:val="920000"/>
          <w:sz w:val="48"/>
        </w:rPr>
        <w:t>Cette</w:t>
      </w:r>
      <w:r>
        <w:rPr>
          <w:b/>
          <w:color w:val="920000"/>
          <w:spacing w:val="1"/>
          <w:sz w:val="48"/>
        </w:rPr>
        <w:t> </w:t>
      </w:r>
      <w:r>
        <w:rPr>
          <w:b/>
          <w:color w:val="920000"/>
          <w:sz w:val="48"/>
        </w:rPr>
        <w:t>présentation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z w:val="48"/>
        </w:rPr>
        <w:t>représente</w:t>
      </w:r>
      <w:r>
        <w:rPr>
          <w:b/>
          <w:color w:val="920000"/>
          <w:spacing w:val="1"/>
          <w:sz w:val="48"/>
        </w:rPr>
        <w:t> </w:t>
      </w:r>
      <w:r>
        <w:rPr>
          <w:b/>
          <w:color w:val="920000"/>
          <w:sz w:val="48"/>
        </w:rPr>
        <w:t>en</w:t>
      </w:r>
      <w:r>
        <w:rPr>
          <w:b/>
          <w:color w:val="920000"/>
          <w:spacing w:val="-6"/>
          <w:sz w:val="48"/>
        </w:rPr>
        <w:t> </w:t>
      </w:r>
      <w:r>
        <w:rPr>
          <w:b/>
          <w:color w:val="920000"/>
          <w:sz w:val="48"/>
        </w:rPr>
        <w:t>fait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z w:val="48"/>
        </w:rPr>
        <w:t>le</w:t>
      </w:r>
      <w:r>
        <w:rPr>
          <w:b/>
          <w:color w:val="920000"/>
          <w:spacing w:val="-7"/>
          <w:sz w:val="48"/>
        </w:rPr>
        <w:t> </w:t>
      </w:r>
      <w:r>
        <w:rPr>
          <w:b/>
          <w:color w:val="920000"/>
          <w:sz w:val="48"/>
        </w:rPr>
        <w:t>préambule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pacing w:val="-5"/>
          <w:sz w:val="48"/>
        </w:rPr>
        <w:t>de</w:t>
      </w:r>
    </w:p>
    <w:p>
      <w:pPr>
        <w:spacing w:line="583" w:lineRule="exact" w:before="0"/>
        <w:ind w:left="0" w:right="260" w:firstLine="0"/>
        <w:jc w:val="center"/>
        <w:rPr>
          <w:b/>
          <w:sz w:val="48"/>
        </w:rPr>
      </w:pPr>
      <w:r>
        <w:rPr>
          <w:b/>
          <w:color w:val="920000"/>
          <w:sz w:val="48"/>
        </w:rPr>
        <w:t>toute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z w:val="48"/>
        </w:rPr>
        <w:t>la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z w:val="48"/>
        </w:rPr>
        <w:t>portion</w:t>
      </w:r>
      <w:r>
        <w:rPr>
          <w:b/>
          <w:color w:val="920000"/>
          <w:spacing w:val="-7"/>
          <w:sz w:val="48"/>
        </w:rPr>
        <w:t> </w:t>
      </w:r>
      <w:r>
        <w:rPr>
          <w:b/>
          <w:color w:val="920000"/>
          <w:sz w:val="48"/>
        </w:rPr>
        <w:t>du</w:t>
      </w:r>
      <w:r>
        <w:rPr>
          <w:b/>
          <w:color w:val="920000"/>
          <w:spacing w:val="-1"/>
          <w:sz w:val="48"/>
        </w:rPr>
        <w:t> </w:t>
      </w:r>
      <w:r>
        <w:rPr>
          <w:b/>
          <w:color w:val="920000"/>
          <w:sz w:val="48"/>
        </w:rPr>
        <w:t>cours</w:t>
      </w:r>
      <w:r>
        <w:rPr>
          <w:b/>
          <w:color w:val="920000"/>
          <w:spacing w:val="-8"/>
          <w:sz w:val="48"/>
        </w:rPr>
        <w:t> </w:t>
      </w:r>
      <w:r>
        <w:rPr>
          <w:b/>
          <w:color w:val="920000"/>
          <w:sz w:val="48"/>
        </w:rPr>
        <w:t>qui</w:t>
      </w:r>
      <w:r>
        <w:rPr>
          <w:b/>
          <w:color w:val="920000"/>
          <w:spacing w:val="-2"/>
          <w:sz w:val="48"/>
        </w:rPr>
        <w:t> </w:t>
      </w:r>
      <w:r>
        <w:rPr>
          <w:b/>
          <w:color w:val="920000"/>
          <w:sz w:val="48"/>
        </w:rPr>
        <w:t>a</w:t>
      </w:r>
      <w:r>
        <w:rPr>
          <w:b/>
          <w:color w:val="920000"/>
          <w:spacing w:val="-5"/>
          <w:sz w:val="48"/>
        </w:rPr>
        <w:t> </w:t>
      </w:r>
      <w:r>
        <w:rPr>
          <w:b/>
          <w:color w:val="920000"/>
          <w:sz w:val="48"/>
        </w:rPr>
        <w:t>trait à</w:t>
      </w:r>
      <w:r>
        <w:rPr>
          <w:b/>
          <w:color w:val="920000"/>
          <w:spacing w:val="-6"/>
          <w:sz w:val="48"/>
        </w:rPr>
        <w:t> </w:t>
      </w:r>
      <w:r>
        <w:rPr>
          <w:b/>
          <w:color w:val="920000"/>
          <w:sz w:val="48"/>
        </w:rPr>
        <w:t>notre</w:t>
      </w:r>
      <w:r>
        <w:rPr>
          <w:b/>
          <w:color w:val="920000"/>
          <w:spacing w:val="-3"/>
          <w:sz w:val="48"/>
        </w:rPr>
        <w:t> </w:t>
      </w:r>
      <w:r>
        <w:rPr>
          <w:b/>
          <w:color w:val="920000"/>
          <w:sz w:val="48"/>
        </w:rPr>
        <w:t>influence sur</w:t>
      </w:r>
      <w:r>
        <w:rPr>
          <w:b/>
          <w:color w:val="920000"/>
          <w:spacing w:val="-4"/>
          <w:sz w:val="48"/>
        </w:rPr>
        <w:t> </w:t>
      </w:r>
      <w:r>
        <w:rPr>
          <w:b/>
          <w:color w:val="920000"/>
          <w:sz w:val="48"/>
        </w:rPr>
        <w:t>l’environnement</w:t>
      </w:r>
      <w:r>
        <w:rPr>
          <w:b/>
          <w:color w:val="920000"/>
          <w:spacing w:val="-5"/>
          <w:sz w:val="48"/>
        </w:rPr>
        <w:t> </w:t>
      </w:r>
      <w:r>
        <w:rPr>
          <w:b/>
          <w:color w:val="920000"/>
          <w:sz w:val="48"/>
        </w:rPr>
        <w:t>en</w:t>
      </w:r>
      <w:r>
        <w:rPr>
          <w:b/>
          <w:color w:val="920000"/>
          <w:spacing w:val="-4"/>
          <w:sz w:val="48"/>
        </w:rPr>
        <w:t> </w:t>
      </w:r>
      <w:r>
        <w:rPr>
          <w:b/>
          <w:color w:val="920000"/>
          <w:spacing w:val="-2"/>
          <w:sz w:val="48"/>
        </w:rPr>
        <w:t>général.</w:t>
      </w:r>
    </w:p>
    <w:p>
      <w:pPr>
        <w:spacing w:after="0" w:line="583" w:lineRule="exact"/>
        <w:jc w:val="center"/>
        <w:rPr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BodyText"/>
        <w:spacing w:before="4"/>
        <w:rPr>
          <w:b/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26" name="Group 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" name="Group 26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27" name="Graphic 27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bookmarkStart w:name="Diapositive numéro 10" w:id="11"/>
                              <w:bookmarkEnd w:id="11"/>
                              <w:r>
                                <w:rPr/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2736" id="docshapegroup24" coordorigin="0,10106" coordsize="19200,680">
                <v:rect style="position:absolute;left:0;top:10106;width:19200;height:113" id="docshape25" filled="true" fillcolor="#585858" stroked="false">
                  <v:fill type="solid"/>
                </v:rect>
                <v:shape style="position:absolute;left:0;top:10197;width:19200;height:588" id="docshape26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27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bookmarkStart w:name="Diapositive numéro 10" w:id="12"/>
                        <w:bookmarkEnd w:id="12"/>
                        <w:r>
                          <w:rPr/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28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2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10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0</wp:posOffset>
            </wp:positionH>
            <wp:positionV relativeFrom="page">
              <wp:posOffset>9144</wp:posOffset>
            </wp:positionV>
            <wp:extent cx="12192000" cy="6848856"/>
            <wp:effectExtent l="0" t="0" r="0" b="0"/>
            <wp:wrapNone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48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6"/>
        </w:rPr>
        <w:sectPr>
          <w:footerReference w:type="default" r:id="rId13"/>
          <w:pgSz w:w="19200" w:h="10800" w:orient="landscape"/>
          <w:pgMar w:header="0" w:footer="0" w:top="1220" w:bottom="0" w:left="300" w:right="0"/>
        </w:sectPr>
      </w:pPr>
    </w:p>
    <w:p>
      <w:pPr>
        <w:pStyle w:val="Heading1"/>
      </w:pPr>
      <w:bookmarkStart w:name="Plan de la présentation" w:id="13"/>
      <w:bookmarkEnd w:id="13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431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cognitive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70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2"/>
          <w:sz w:val="64"/>
        </w:rPr>
        <w:t> </w:t>
      </w:r>
      <w:r>
        <w:rPr>
          <w:color w:val="404040"/>
          <w:spacing w:val="-4"/>
          <w:sz w:val="64"/>
        </w:rPr>
        <w:t>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6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agricole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8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000-12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000</w:t>
      </w:r>
      <w:r>
        <w:rPr>
          <w:color w:val="404040"/>
          <w:spacing w:val="-4"/>
          <w:sz w:val="64"/>
        </w:rPr>
        <w:t> ans)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scientifique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500-600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1500</w:t>
      </w:r>
      <w:r>
        <w:rPr>
          <w:color w:val="404040"/>
          <w:spacing w:val="-2"/>
          <w:sz w:val="64"/>
        </w:rPr>
        <w:t> A.D.)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révolution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énergétique/industrielle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(≈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-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150-250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ans,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≈</w:t>
      </w:r>
      <w:r>
        <w:rPr>
          <w:color w:val="404040"/>
          <w:spacing w:val="-10"/>
          <w:sz w:val="64"/>
        </w:rPr>
        <w:t> </w:t>
      </w:r>
      <w:r>
        <w:rPr>
          <w:color w:val="404040"/>
          <w:spacing w:val="-2"/>
          <w:sz w:val="64"/>
        </w:rPr>
        <w:t>1784)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7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sixième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extinction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espèces</w:t>
      </w:r>
    </w:p>
    <w:p>
      <w:pPr>
        <w:pStyle w:val="ListParagraph"/>
        <w:numPr>
          <w:ilvl w:val="0"/>
          <w:numId w:val="1"/>
        </w:numPr>
        <w:tabs>
          <w:tab w:pos="1342" w:val="left" w:leader="none"/>
        </w:tabs>
        <w:spacing w:line="240" w:lineRule="auto" w:before="226" w:after="0"/>
        <w:ind w:left="1342" w:right="0" w:hanging="539"/>
        <w:jc w:val="left"/>
        <w:rPr>
          <w:rFonts w:ascii="Arial" w:hAnsi="Arial"/>
          <w:color w:val="3E3E3E"/>
          <w:sz w:val="64"/>
        </w:rPr>
      </w:pPr>
      <w:r>
        <w:rPr>
          <w:b/>
          <w:i/>
          <w:color w:val="C3000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15"/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Conclusion" w:id="14"/>
      <w:bookmarkEnd w:id="14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0"/>
          <w:numId w:val="1"/>
        </w:numPr>
        <w:tabs>
          <w:tab w:pos="1364" w:val="left" w:leader="none"/>
        </w:tabs>
        <w:spacing w:line="741" w:lineRule="exact" w:before="445" w:after="0"/>
        <w:ind w:left="1364" w:right="0" w:hanging="539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64"/>
        </w:rPr>
        <w:t>En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4"/>
          <w:sz w:val="64"/>
        </w:rPr>
        <w:t>bref: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672" w:lineRule="exact" w:before="22" w:after="0"/>
        <w:ind w:left="2176" w:right="2747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L’être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humain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seule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espèce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dotée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raison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tue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sans </w:t>
      </w:r>
      <w:r>
        <w:rPr>
          <w:color w:val="404040"/>
          <w:spacing w:val="-2"/>
          <w:sz w:val="56"/>
        </w:rPr>
        <w:t>raison;</w:t>
      </w:r>
    </w:p>
    <w:p>
      <w:pPr>
        <w:pStyle w:val="ListParagraph"/>
        <w:numPr>
          <w:ilvl w:val="1"/>
          <w:numId w:val="1"/>
        </w:numPr>
        <w:tabs>
          <w:tab w:pos="2177" w:val="left" w:leader="none"/>
        </w:tabs>
        <w:spacing w:line="672" w:lineRule="exact" w:before="0" w:after="0"/>
        <w:ind w:left="2177" w:right="3057" w:hanging="721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première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6</w:t>
      </w:r>
      <w:r>
        <w:rPr>
          <w:color w:val="404040"/>
          <w:sz w:val="56"/>
          <w:vertAlign w:val="superscript"/>
        </w:rPr>
        <w:t>ième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extinction</w:t>
      </w:r>
      <w:r>
        <w:rPr>
          <w:color w:val="404040"/>
          <w:spacing w:val="-2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commencé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avec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la révolution cognitive;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240" w:lineRule="auto" w:before="58" w:after="0"/>
        <w:ind w:left="2176" w:right="0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La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deuxième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s'est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poursuivie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révolution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agricole;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235" w:lineRule="auto" w:before="53" w:after="0"/>
        <w:ind w:left="2176" w:right="1331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troisième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celle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vivons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dont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rythme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été multiplié par 10 avec la maitrise de l’énergie;</w:t>
      </w:r>
    </w:p>
    <w:p>
      <w:pPr>
        <w:pStyle w:val="ListParagraph"/>
        <w:numPr>
          <w:ilvl w:val="1"/>
          <w:numId w:val="1"/>
        </w:numPr>
        <w:tabs>
          <w:tab w:pos="2176" w:val="left" w:leader="none"/>
        </w:tabs>
        <w:spacing w:line="240" w:lineRule="auto" w:before="46" w:after="0"/>
        <w:ind w:left="2176" w:right="0" w:hanging="720"/>
        <w:jc w:val="left"/>
        <w:rPr>
          <w:rFonts w:ascii="Arial" w:hAnsi="Arial"/>
          <w:color w:val="3E3E3E"/>
          <w:sz w:val="64"/>
        </w:rPr>
      </w:pPr>
      <w:r>
        <w:rPr>
          <w:color w:val="404040"/>
          <w:sz w:val="56"/>
        </w:rPr>
        <w:t>Rien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laisse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présager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10"/>
          <w:sz w:val="56"/>
        </w:rPr>
        <w:t> </w:t>
      </w:r>
      <w:r>
        <w:rPr>
          <w:color w:val="404040"/>
          <w:spacing w:val="-2"/>
          <w:sz w:val="56"/>
        </w:rPr>
        <w:t>arrêterons.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590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box 38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3760" id="docshapegroup32" coordorigin="0,10106" coordsize="19200,680">
                <v:rect style="position:absolute;left:0;top:10106;width:19200;height:113" id="docshape33" filled="true" fillcolor="#585858" stroked="false">
                  <v:fill type="solid"/>
                </v:rect>
                <v:shape style="position:absolute;left:0;top:10197;width:19200;height:588" id="docshape34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35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36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37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13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Conclusion" w:id="15"/>
      <w:bookmarkEnd w:id="15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0"/>
          <w:numId w:val="2"/>
        </w:numPr>
        <w:tabs>
          <w:tab w:pos="1310" w:val="left" w:leader="none"/>
        </w:tabs>
        <w:spacing w:line="235" w:lineRule="auto" w:before="457" w:after="0"/>
        <w:ind w:left="1310" w:right="1665" w:hanging="720"/>
        <w:jc w:val="left"/>
        <w:rPr>
          <w:sz w:val="64"/>
        </w:rPr>
      </w:pPr>
      <w:r>
        <w:rPr>
          <w:color w:val="404040"/>
          <w:sz w:val="64"/>
        </w:rPr>
        <w:t>Nous sommes actuellement dans une période d’extinction rapide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espèces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imputable,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cette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fois,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l’une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d’entre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elles.</w:t>
      </w:r>
    </w:p>
    <w:p>
      <w:pPr>
        <w:pStyle w:val="ListParagraph"/>
        <w:numPr>
          <w:ilvl w:val="1"/>
          <w:numId w:val="2"/>
        </w:numPr>
        <w:tabs>
          <w:tab w:pos="1941" w:val="left" w:leader="none"/>
        </w:tabs>
        <w:spacing w:line="670" w:lineRule="exact" w:before="0" w:after="0"/>
        <w:ind w:left="1941" w:right="0" w:hanging="72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première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6è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extinction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commencé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8"/>
          <w:sz w:val="56"/>
        </w:rPr>
        <w:t> </w:t>
      </w:r>
      <w:r>
        <w:rPr>
          <w:color w:val="404040"/>
          <w:spacing w:val="-2"/>
          <w:sz w:val="56"/>
        </w:rPr>
        <w:t>révolution</w:t>
      </w:r>
    </w:p>
    <w:p>
      <w:pPr>
        <w:pStyle w:val="BodyText"/>
        <w:spacing w:line="678" w:lineRule="exact"/>
        <w:ind w:left="1941"/>
      </w:pPr>
      <w:r>
        <w:rPr>
          <w:color w:val="404040"/>
          <w:spacing w:val="-2"/>
        </w:rPr>
        <w:t>cognitive;</w:t>
      </w:r>
    </w:p>
    <w:p>
      <w:pPr>
        <w:pStyle w:val="ListParagraph"/>
        <w:numPr>
          <w:ilvl w:val="1"/>
          <w:numId w:val="2"/>
        </w:numPr>
        <w:tabs>
          <w:tab w:pos="1941" w:val="left" w:leader="none"/>
        </w:tabs>
        <w:spacing w:line="240" w:lineRule="auto" w:before="41" w:after="0"/>
        <w:ind w:left="1941" w:right="0" w:hanging="72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deuxième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s'est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poursuivie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2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révolution</w:t>
      </w:r>
      <w:r>
        <w:rPr>
          <w:color w:val="404040"/>
          <w:spacing w:val="-22"/>
          <w:sz w:val="56"/>
        </w:rPr>
        <w:t> </w:t>
      </w:r>
      <w:r>
        <w:rPr>
          <w:color w:val="404040"/>
          <w:spacing w:val="-2"/>
          <w:sz w:val="56"/>
        </w:rPr>
        <w:t>agricole;</w:t>
      </w:r>
    </w:p>
    <w:p>
      <w:pPr>
        <w:pStyle w:val="ListParagraph"/>
        <w:numPr>
          <w:ilvl w:val="1"/>
          <w:numId w:val="2"/>
        </w:numPr>
        <w:tabs>
          <w:tab w:pos="1941" w:val="left" w:leader="none"/>
        </w:tabs>
        <w:spacing w:line="235" w:lineRule="auto" w:before="54" w:after="0"/>
        <w:ind w:left="1941" w:right="1567" w:hanging="720"/>
        <w:jc w:val="left"/>
        <w:rPr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troisième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vague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celle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vivons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dont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rythme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été multiplié par 100 voire 1000 avec la maitrise de l’énergie.</w:t>
      </w:r>
    </w:p>
    <w:p>
      <w:pPr>
        <w:spacing w:after="0" w:line="235" w:lineRule="auto"/>
        <w:jc w:val="left"/>
        <w:rPr>
          <w:sz w:val="56"/>
        </w:rPr>
        <w:sectPr>
          <w:footerReference w:type="default" r:id="rId16"/>
          <w:pgSz w:w="19200" w:h="10800" w:orient="landscape"/>
          <w:pgMar w:header="0" w:footer="0" w:top="420" w:bottom="0" w:left="300" w:right="0"/>
        </w:sectPr>
      </w:pPr>
    </w:p>
    <w:p>
      <w:pPr>
        <w:pStyle w:val="Heading1"/>
        <w:spacing w:line="972" w:lineRule="exact"/>
        <w:ind w:left="923"/>
      </w:pPr>
      <w:bookmarkStart w:name="Conclusion" w:id="16"/>
      <w:bookmarkEnd w:id="16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0"/>
          <w:numId w:val="3"/>
        </w:numPr>
        <w:tabs>
          <w:tab w:pos="1462" w:val="left" w:leader="none"/>
          <w:tab w:pos="1464" w:val="left" w:leader="none"/>
        </w:tabs>
        <w:spacing w:line="235" w:lineRule="auto" w:before="375" w:after="0"/>
        <w:ind w:left="1464" w:right="2320" w:hanging="541"/>
        <w:jc w:val="left"/>
        <w:rPr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combien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temps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croyez-vous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arriverons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éradiquer plus de 70% des espèces qui vivaient en 1750?</w:t>
      </w:r>
    </w:p>
    <w:p>
      <w:pPr>
        <w:pStyle w:val="ListParagraph"/>
        <w:numPr>
          <w:ilvl w:val="1"/>
          <w:numId w:val="3"/>
        </w:numPr>
        <w:tabs>
          <w:tab w:pos="2455" w:val="left" w:leader="none"/>
        </w:tabs>
        <w:spacing w:line="240" w:lineRule="auto" w:before="39" w:after="0"/>
        <w:ind w:left="2455" w:right="0" w:hanging="812"/>
        <w:jc w:val="left"/>
        <w:rPr>
          <w:sz w:val="48"/>
        </w:rPr>
      </w:pPr>
      <w:r>
        <w:rPr>
          <w:color w:val="404040"/>
          <w:sz w:val="48"/>
        </w:rPr>
        <w:t>1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000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000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2"/>
          <w:sz w:val="48"/>
        </w:rPr>
        <w:t>années</w:t>
      </w:r>
    </w:p>
    <w:p>
      <w:pPr>
        <w:pStyle w:val="ListParagraph"/>
        <w:numPr>
          <w:ilvl w:val="1"/>
          <w:numId w:val="3"/>
        </w:numPr>
        <w:tabs>
          <w:tab w:pos="2455" w:val="left" w:leader="none"/>
        </w:tabs>
        <w:spacing w:line="240" w:lineRule="auto" w:before="12" w:after="0"/>
        <w:ind w:left="2455" w:right="0" w:hanging="812"/>
        <w:jc w:val="left"/>
        <w:rPr>
          <w:sz w:val="48"/>
        </w:rPr>
      </w:pPr>
      <w:r>
        <w:rPr>
          <w:color w:val="404040"/>
          <w:sz w:val="48"/>
        </w:rPr>
        <w:t>100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000</w:t>
      </w:r>
      <w:r>
        <w:rPr>
          <w:color w:val="404040"/>
          <w:spacing w:val="-4"/>
          <w:sz w:val="48"/>
        </w:rPr>
        <w:t> </w:t>
      </w:r>
      <w:r>
        <w:rPr>
          <w:color w:val="404040"/>
          <w:spacing w:val="-5"/>
          <w:sz w:val="48"/>
        </w:rPr>
        <w:t>ans</w:t>
      </w:r>
    </w:p>
    <w:p>
      <w:pPr>
        <w:pStyle w:val="ListParagraph"/>
        <w:numPr>
          <w:ilvl w:val="1"/>
          <w:numId w:val="3"/>
        </w:numPr>
        <w:tabs>
          <w:tab w:pos="2455" w:val="left" w:leader="none"/>
        </w:tabs>
        <w:spacing w:line="240" w:lineRule="auto" w:before="13" w:after="0"/>
        <w:ind w:left="2455" w:right="0" w:hanging="812"/>
        <w:jc w:val="left"/>
        <w:rPr>
          <w:sz w:val="48"/>
        </w:rPr>
      </w:pPr>
      <w:r>
        <w:rPr>
          <w:color w:val="404040"/>
          <w:sz w:val="48"/>
        </w:rPr>
        <w:t>10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000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5"/>
          <w:sz w:val="48"/>
        </w:rPr>
        <w:t>ans</w:t>
      </w:r>
    </w:p>
    <w:p>
      <w:pPr>
        <w:pStyle w:val="ListParagraph"/>
        <w:numPr>
          <w:ilvl w:val="1"/>
          <w:numId w:val="3"/>
        </w:numPr>
        <w:tabs>
          <w:tab w:pos="2455" w:val="left" w:leader="none"/>
        </w:tabs>
        <w:spacing w:line="240" w:lineRule="auto" w:before="12" w:after="0"/>
        <w:ind w:left="2455" w:right="0" w:hanging="812"/>
        <w:jc w:val="left"/>
        <w:rPr>
          <w:sz w:val="48"/>
        </w:rPr>
      </w:pPr>
      <w:r>
        <w:rPr>
          <w:color w:val="404040"/>
          <w:sz w:val="48"/>
        </w:rPr>
        <w:t>1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000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5"/>
          <w:sz w:val="48"/>
        </w:rPr>
        <w:t>ans</w:t>
      </w:r>
    </w:p>
    <w:p>
      <w:pPr>
        <w:pStyle w:val="ListParagraph"/>
        <w:numPr>
          <w:ilvl w:val="1"/>
          <w:numId w:val="3"/>
        </w:numPr>
        <w:tabs>
          <w:tab w:pos="2455" w:val="left" w:leader="none"/>
        </w:tabs>
        <w:spacing w:line="240" w:lineRule="auto" w:before="12" w:after="0"/>
        <w:ind w:left="2455" w:right="0" w:hanging="812"/>
        <w:jc w:val="left"/>
        <w:rPr>
          <w:sz w:val="48"/>
        </w:rPr>
      </w:pPr>
      <w:r>
        <w:rPr>
          <w:color w:val="404040"/>
          <w:sz w:val="48"/>
        </w:rPr>
        <w:t>100</w:t>
      </w:r>
      <w:r>
        <w:rPr>
          <w:color w:val="404040"/>
          <w:spacing w:val="-4"/>
          <w:sz w:val="48"/>
        </w:rPr>
        <w:t> </w:t>
      </w:r>
      <w:r>
        <w:rPr>
          <w:color w:val="404040"/>
          <w:spacing w:val="-5"/>
          <w:sz w:val="48"/>
        </w:rPr>
        <w:t>ans</w:t>
      </w:r>
    </w:p>
    <w:p>
      <w:pPr>
        <w:pStyle w:val="BodyText"/>
        <w:spacing w:before="238"/>
        <w:rPr>
          <w:sz w:val="48"/>
        </w:rPr>
      </w:pPr>
    </w:p>
    <w:p>
      <w:pPr>
        <w:pStyle w:val="ListParagraph"/>
        <w:numPr>
          <w:ilvl w:val="0"/>
          <w:numId w:val="3"/>
        </w:numPr>
        <w:tabs>
          <w:tab w:pos="1463" w:val="left" w:leader="none"/>
        </w:tabs>
        <w:spacing w:line="235" w:lineRule="auto" w:before="0" w:after="0"/>
        <w:ind w:left="1463" w:right="2622" w:hanging="540"/>
        <w:jc w:val="left"/>
        <w:rPr>
          <w:sz w:val="56"/>
        </w:rPr>
      </w:pPr>
      <w:r>
        <w:rPr>
          <w:color w:val="404040"/>
          <w:sz w:val="56"/>
        </w:rPr>
        <w:t>J’ai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peur,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fait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je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suis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convaincu,</w:t>
      </w:r>
      <w:r>
        <w:rPr>
          <w:color w:val="404040"/>
          <w:spacing w:val="80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nous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sommes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encore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plus efficaces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s’est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produit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lors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3è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extinction.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vous?</w:t>
      </w:r>
    </w:p>
    <w:p>
      <w:pPr>
        <w:spacing w:after="0" w:line="235" w:lineRule="auto"/>
        <w:jc w:val="left"/>
        <w:rPr>
          <w:sz w:val="56"/>
        </w:rPr>
        <w:sectPr>
          <w:footerReference w:type="default" r:id="rId17"/>
          <w:pgSz w:w="19200" w:h="10800" w:orient="landscape"/>
          <w:pgMar w:header="0" w:footer="414" w:top="580" w:bottom="600" w:left="300" w:right="0"/>
        </w:sectPr>
      </w:pPr>
    </w:p>
    <w:p>
      <w:pPr>
        <w:pStyle w:val="Heading1"/>
      </w:pPr>
      <w:r>
        <w:rPr/>
        <w:drawing>
          <wp:anchor distT="0" distB="0" distL="0" distR="0" allowOverlap="1" layoutInCell="1" locked="0" behindDoc="1" simplePos="0" relativeHeight="487359488">
            <wp:simplePos x="0" y="0"/>
            <wp:positionH relativeFrom="page">
              <wp:posOffset>6115811</wp:posOffset>
            </wp:positionH>
            <wp:positionV relativeFrom="paragraph">
              <wp:posOffset>768096</wp:posOffset>
            </wp:positionV>
            <wp:extent cx="3142487" cy="4710683"/>
            <wp:effectExtent l="0" t="0" r="0" b="0"/>
            <wp:wrapNone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2487" cy="4710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Références" w:id="17"/>
      <w:bookmarkEnd w:id="17"/>
      <w:r>
        <w:rPr/>
      </w:r>
      <w:r>
        <w:rPr>
          <w:color w:val="27455F"/>
          <w:spacing w:val="-2"/>
        </w:rPr>
        <w:t>Références</w:t>
      </w:r>
    </w:p>
    <w:p>
      <w:pPr>
        <w:pStyle w:val="BodyText"/>
        <w:spacing w:before="11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1769364</wp:posOffset>
            </wp:positionH>
            <wp:positionV relativeFrom="paragraph">
              <wp:posOffset>162304</wp:posOffset>
            </wp:positionV>
            <wp:extent cx="3468010" cy="4526280"/>
            <wp:effectExtent l="0" t="0" r="0" b="0"/>
            <wp:wrapTopAndBottom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8010" cy="452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pos="9702" w:val="left" w:leader="none"/>
        </w:tabs>
        <w:spacing w:before="137"/>
        <w:ind w:left="2945" w:right="0" w:firstLine="0"/>
        <w:jc w:val="left"/>
        <w:rPr>
          <w:rFonts w:ascii="Times New Roman"/>
          <w:b/>
          <w:sz w:val="36"/>
        </w:rPr>
      </w:pPr>
      <w:r>
        <w:rPr>
          <w:rFonts w:ascii="Times New Roman"/>
          <w:b/>
          <w:color w:val="3E3E3E"/>
          <w:position w:val="-1"/>
          <w:sz w:val="36"/>
        </w:rPr>
        <w:t>Disponible</w:t>
      </w:r>
      <w:r>
        <w:rPr>
          <w:rFonts w:ascii="Times New Roman"/>
          <w:b/>
          <w:color w:val="3E3E3E"/>
          <w:spacing w:val="-2"/>
          <w:position w:val="-1"/>
          <w:sz w:val="36"/>
        </w:rPr>
        <w:t> </w:t>
      </w:r>
      <w:r>
        <w:rPr>
          <w:rFonts w:ascii="Times New Roman"/>
          <w:b/>
          <w:color w:val="3E3E3E"/>
          <w:position w:val="-1"/>
          <w:sz w:val="36"/>
        </w:rPr>
        <w:t>sur</w:t>
      </w:r>
      <w:r>
        <w:rPr>
          <w:rFonts w:ascii="Times New Roman"/>
          <w:b/>
          <w:color w:val="3E3E3E"/>
          <w:spacing w:val="1"/>
          <w:position w:val="-1"/>
          <w:sz w:val="36"/>
        </w:rPr>
        <w:t> </w:t>
      </w:r>
      <w:r>
        <w:rPr>
          <w:rFonts w:ascii="Times New Roman"/>
          <w:b/>
          <w:color w:val="3E3E3E"/>
          <w:position w:val="-1"/>
          <w:sz w:val="36"/>
        </w:rPr>
        <w:t>le</w:t>
      </w:r>
      <w:r>
        <w:rPr>
          <w:rFonts w:ascii="Times New Roman"/>
          <w:b/>
          <w:color w:val="3E3E3E"/>
          <w:spacing w:val="-2"/>
          <w:position w:val="-1"/>
          <w:sz w:val="36"/>
        </w:rPr>
        <w:t> </w:t>
      </w:r>
      <w:r>
        <w:rPr>
          <w:rFonts w:ascii="Times New Roman"/>
          <w:b/>
          <w:color w:val="3E3E3E"/>
          <w:position w:val="-1"/>
          <w:sz w:val="36"/>
        </w:rPr>
        <w:t>web</w:t>
      </w:r>
      <w:r>
        <w:rPr>
          <w:rFonts w:ascii="Times New Roman"/>
          <w:b/>
          <w:color w:val="3E3E3E"/>
          <w:spacing w:val="-8"/>
          <w:position w:val="-1"/>
          <w:sz w:val="36"/>
        </w:rPr>
        <w:t> </w:t>
      </w:r>
      <w:r>
        <w:rPr>
          <w:rFonts w:ascii="Times New Roman"/>
          <w:b/>
          <w:color w:val="3E3E3E"/>
          <w:position w:val="-1"/>
          <w:sz w:val="36"/>
        </w:rPr>
        <w:t>en</w:t>
      </w:r>
      <w:r>
        <w:rPr>
          <w:rFonts w:ascii="Times New Roman"/>
          <w:b/>
          <w:color w:val="3E3E3E"/>
          <w:spacing w:val="-2"/>
          <w:position w:val="-1"/>
          <w:sz w:val="36"/>
        </w:rPr>
        <w:t> </w:t>
      </w:r>
      <w:r>
        <w:rPr>
          <w:rFonts w:ascii="Times New Roman"/>
          <w:b/>
          <w:color w:val="3E3E3E"/>
          <w:spacing w:val="-5"/>
          <w:position w:val="-1"/>
          <w:sz w:val="36"/>
        </w:rPr>
        <w:t>PDF</w:t>
      </w:r>
      <w:r>
        <w:rPr>
          <w:rFonts w:ascii="Times New Roman"/>
          <w:b/>
          <w:color w:val="3E3E3E"/>
          <w:position w:val="-1"/>
          <w:sz w:val="36"/>
        </w:rPr>
        <w:tab/>
      </w:r>
      <w:r>
        <w:rPr>
          <w:rFonts w:ascii="Times New Roman"/>
          <w:b/>
          <w:color w:val="3E3E3E"/>
          <w:sz w:val="36"/>
        </w:rPr>
        <w:t>Disponible</w:t>
      </w:r>
      <w:r>
        <w:rPr>
          <w:rFonts w:ascii="Times New Roman"/>
          <w:b/>
          <w:color w:val="3E3E3E"/>
          <w:spacing w:val="-2"/>
          <w:sz w:val="36"/>
        </w:rPr>
        <w:t> </w:t>
      </w:r>
      <w:r>
        <w:rPr>
          <w:rFonts w:ascii="Times New Roman"/>
          <w:b/>
          <w:color w:val="3E3E3E"/>
          <w:sz w:val="36"/>
        </w:rPr>
        <w:t>sur</w:t>
      </w:r>
      <w:r>
        <w:rPr>
          <w:rFonts w:ascii="Times New Roman"/>
          <w:b/>
          <w:color w:val="3E3E3E"/>
          <w:spacing w:val="1"/>
          <w:sz w:val="36"/>
        </w:rPr>
        <w:t> </w:t>
      </w:r>
      <w:r>
        <w:rPr>
          <w:rFonts w:ascii="Times New Roman"/>
          <w:b/>
          <w:color w:val="3E3E3E"/>
          <w:sz w:val="36"/>
        </w:rPr>
        <w:t>le</w:t>
      </w:r>
      <w:r>
        <w:rPr>
          <w:rFonts w:ascii="Times New Roman"/>
          <w:b/>
          <w:color w:val="3E3E3E"/>
          <w:spacing w:val="-2"/>
          <w:sz w:val="36"/>
        </w:rPr>
        <w:t> </w:t>
      </w:r>
      <w:r>
        <w:rPr>
          <w:rFonts w:ascii="Times New Roman"/>
          <w:b/>
          <w:color w:val="3E3E3E"/>
          <w:sz w:val="36"/>
        </w:rPr>
        <w:t>web</w:t>
      </w:r>
      <w:r>
        <w:rPr>
          <w:rFonts w:ascii="Times New Roman"/>
          <w:b/>
          <w:color w:val="3E3E3E"/>
          <w:spacing w:val="-8"/>
          <w:sz w:val="36"/>
        </w:rPr>
        <w:t> </w:t>
      </w:r>
      <w:r>
        <w:rPr>
          <w:rFonts w:ascii="Times New Roman"/>
          <w:b/>
          <w:color w:val="3E3E3E"/>
          <w:sz w:val="36"/>
        </w:rPr>
        <w:t>en</w:t>
      </w:r>
      <w:r>
        <w:rPr>
          <w:rFonts w:ascii="Times New Roman"/>
          <w:b/>
          <w:color w:val="3E3E3E"/>
          <w:spacing w:val="-2"/>
          <w:sz w:val="36"/>
        </w:rPr>
        <w:t> </w:t>
      </w:r>
      <w:r>
        <w:rPr>
          <w:rFonts w:ascii="Times New Roman"/>
          <w:b/>
          <w:color w:val="3E3E3E"/>
          <w:spacing w:val="-5"/>
          <w:sz w:val="36"/>
        </w:rPr>
        <w:t>PDF</w:t>
      </w:r>
    </w:p>
    <w:p>
      <w:pPr>
        <w:spacing w:after="0"/>
        <w:jc w:val="left"/>
        <w:rPr>
          <w:rFonts w:ascii="Times New Roman"/>
          <w:sz w:val="3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ListParagraph"/>
        <w:numPr>
          <w:ilvl w:val="0"/>
          <w:numId w:val="4"/>
        </w:numPr>
        <w:tabs>
          <w:tab w:pos="1364" w:val="left" w:leader="none"/>
        </w:tabs>
        <w:spacing w:line="240" w:lineRule="auto" w:before="614" w:after="0"/>
        <w:ind w:left="1364" w:right="0" w:hanging="539"/>
        <w:jc w:val="left"/>
        <w:rPr>
          <w:sz w:val="64"/>
        </w:rPr>
      </w:pPr>
      <w:bookmarkStart w:name="Diapositive numéro 16" w:id="18"/>
      <w:bookmarkEnd w:id="18"/>
      <w:r>
        <w:rPr/>
      </w:r>
      <w:r>
        <w:rPr>
          <w:color w:val="404040"/>
          <w:sz w:val="64"/>
        </w:rPr>
        <w:t>Critique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4"/>
        </w:numPr>
        <w:tabs>
          <w:tab w:pos="1996" w:val="left" w:leader="none"/>
        </w:tabs>
        <w:spacing w:line="235" w:lineRule="auto" w:before="116" w:after="0"/>
        <w:ind w:left="1996" w:right="1298" w:hanging="451"/>
        <w:jc w:val="left"/>
        <w:rPr>
          <w:sz w:val="56"/>
        </w:rPr>
      </w:pPr>
      <w:hyperlink r:id="rId20">
        <w:r>
          <w:rPr>
            <w:color w:val="0000FF"/>
            <w:spacing w:val="-2"/>
            <w:sz w:val="56"/>
            <w:u w:val="single" w:color="0000FF"/>
          </w:rPr>
          <w:t>https://www.cafe-sciences.org/mon-avis-sur-sapiens-de-yuval-noah-</w:t>
        </w:r>
        <w:r>
          <w:rPr>
            <w:color w:val="0000FF"/>
            <w:spacing w:val="-2"/>
            <w:sz w:val="56"/>
            <w:u w:val="none"/>
          </w:rPr>
          <w:t> </w:t>
        </w:r>
        <w:r>
          <w:rPr>
            <w:color w:val="0000FF"/>
            <w:spacing w:val="-2"/>
            <w:sz w:val="56"/>
            <w:u w:val="single" w:color="0000FF"/>
          </w:rPr>
          <w:t>harari/</w:t>
        </w:r>
      </w:hyperlink>
    </w:p>
    <w:p>
      <w:pPr>
        <w:pStyle w:val="ListParagraph"/>
        <w:numPr>
          <w:ilvl w:val="0"/>
          <w:numId w:val="4"/>
        </w:numPr>
        <w:tabs>
          <w:tab w:pos="1364" w:val="left" w:leader="none"/>
        </w:tabs>
        <w:spacing w:line="240" w:lineRule="auto" w:before="114" w:after="0"/>
        <w:ind w:left="1364" w:right="0" w:hanging="539"/>
        <w:jc w:val="left"/>
        <w:rPr>
          <w:sz w:val="64"/>
        </w:rPr>
      </w:pPr>
      <w:r>
        <w:rPr>
          <w:color w:val="404040"/>
          <w:sz w:val="64"/>
        </w:rPr>
        <w:t>Résumé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Sapiens</w:t>
      </w:r>
    </w:p>
    <w:p>
      <w:pPr>
        <w:pStyle w:val="ListParagraph"/>
        <w:numPr>
          <w:ilvl w:val="1"/>
          <w:numId w:val="4"/>
        </w:numPr>
        <w:tabs>
          <w:tab w:pos="1995" w:val="left" w:leader="none"/>
        </w:tabs>
        <w:spacing w:line="678" w:lineRule="exact" w:before="107" w:after="0"/>
        <w:ind w:left="1995" w:right="0" w:hanging="450"/>
        <w:jc w:val="left"/>
        <w:rPr>
          <w:sz w:val="56"/>
        </w:rPr>
      </w:pPr>
      <w:hyperlink r:id="rId21">
        <w:r>
          <w:rPr>
            <w:color w:val="0000FF"/>
            <w:spacing w:val="-4"/>
            <w:sz w:val="56"/>
            <w:u w:val="single" w:color="0000FF"/>
          </w:rPr>
          <w:t>https://medium.com/@very_reasonable_guy/sapiens-a-summary-</w:t>
        </w:r>
      </w:hyperlink>
    </w:p>
    <w:p>
      <w:pPr>
        <w:pStyle w:val="BodyText"/>
        <w:spacing w:line="678" w:lineRule="exact"/>
        <w:ind w:left="1997"/>
      </w:pPr>
      <w:hyperlink r:id="rId21">
        <w:r>
          <w:rPr>
            <w:color w:val="0000FF"/>
            <w:spacing w:val="-2"/>
            <w:u w:val="thick" w:color="0000FF"/>
          </w:rPr>
          <w:t>634599708bd1</w:t>
        </w:r>
      </w:hyperlink>
    </w:p>
    <w:p>
      <w:pPr>
        <w:spacing w:after="0" w:line="678" w:lineRule="exact"/>
        <w:sectPr>
          <w:pgSz w:w="19200" w:h="10800" w:orient="landscape"/>
          <w:pgMar w:header="0" w:footer="414" w:top="1220" w:bottom="600" w:left="30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51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5" name="Group 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" name="Group 45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0" y="6475476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5955968" id="docshapegroup40" coordorigin="0,0" coordsize="19200,10800">
                <v:shape style="position:absolute;left:0;top:0;width:19200;height:10800" type="#_x0000_t75" id="docshape41" stroked="false">
                  <v:imagedata r:id="rId23" o:title=""/>
                </v:shape>
                <v:shape style="position:absolute;left:0;top:10197;width:19200;height:588" id="docshape42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08"/>
        <w:rPr>
          <w:sz w:val="28"/>
        </w:rPr>
      </w:pPr>
    </w:p>
    <w:p>
      <w:pPr>
        <w:tabs>
          <w:tab w:pos="7888" w:val="left" w:leader="none"/>
          <w:tab w:pos="18544" w:val="right" w:leader="none"/>
        </w:tabs>
        <w:spacing w:before="1"/>
        <w:ind w:left="105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000">
                <wp:simplePos x="0" y="0"/>
                <wp:positionH relativeFrom="page">
                  <wp:posOffset>1983383</wp:posOffset>
                </wp:positionH>
                <wp:positionV relativeFrom="paragraph">
                  <wp:posOffset>-163530</wp:posOffset>
                </wp:positionV>
                <wp:extent cx="7610475" cy="178435"/>
                <wp:effectExtent l="0" t="0" r="0" b="0"/>
                <wp:wrapNone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761047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FFFFFF"/>
                                <w:sz w:val="28"/>
                              </w:rPr>
                              <w:t>Tableaux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Nicolas</w:t>
                            </w:r>
                            <w:r>
                              <w:rPr>
                                <w:color w:val="FFFFFF"/>
                                <w:spacing w:val="-7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Party,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artiste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Suisse</w:t>
                            </w:r>
                            <w:r>
                              <w:rPr>
                                <w:color w:val="FFFFFF"/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néa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à</w:t>
                            </w:r>
                            <w:r>
                              <w:rPr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Lausanne</w:t>
                            </w:r>
                            <w:r>
                              <w:rPr>
                                <w:color w:val="FFFFFF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1980,</w:t>
                            </w:r>
                            <w:r>
                              <w:rPr>
                                <w:color w:val="FFFFFF"/>
                                <w:spacing w:val="-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exposé</w:t>
                            </w:r>
                            <w:r>
                              <w:rPr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à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Montréal</w:t>
                            </w:r>
                            <w:r>
                              <w:rPr>
                                <w:color w:val="FFFFFF"/>
                                <w:spacing w:val="-3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6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28"/>
                              </w:rPr>
                              <w:t>septembre </w:t>
                            </w:r>
                            <w:r>
                              <w:rPr>
                                <w:color w:val="FFFFFF"/>
                                <w:spacing w:val="-2"/>
                                <w:sz w:val="28"/>
                              </w:rPr>
                              <w:t>2022.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6.171906pt;margin-top:-12.876437pt;width:599.25pt;height:14.05pt;mso-position-horizontal-relative:page;mso-position-vertical-relative:paragraph;z-index:-15956480" type="#_x0000_t202" id="docshape43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FFFFFF"/>
                          <w:sz w:val="28"/>
                        </w:rPr>
                        <w:t>Tableaux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de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Nicolas</w:t>
                      </w:r>
                      <w:r>
                        <w:rPr>
                          <w:color w:val="FFFFFF"/>
                          <w:spacing w:val="-7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Party,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artiste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Suisse</w:t>
                      </w:r>
                      <w:r>
                        <w:rPr>
                          <w:color w:val="FFFFFF"/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néa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à</w:t>
                      </w:r>
                      <w:r>
                        <w:rPr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Lausanne</w:t>
                      </w:r>
                      <w:r>
                        <w:rPr>
                          <w:color w:val="FFFFFF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en</w:t>
                      </w:r>
                      <w:r>
                        <w:rPr>
                          <w:color w:val="FFFFFF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1980,</w:t>
                      </w:r>
                      <w:r>
                        <w:rPr>
                          <w:color w:val="FFFFFF"/>
                          <w:spacing w:val="-1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exposé</w:t>
                      </w:r>
                      <w:r>
                        <w:rPr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à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Montréal</w:t>
                      </w:r>
                      <w:r>
                        <w:rPr>
                          <w:color w:val="FFFFFF"/>
                          <w:spacing w:val="-3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en</w:t>
                      </w:r>
                      <w:r>
                        <w:rPr>
                          <w:color w:val="FFFFFF"/>
                          <w:spacing w:val="-6"/>
                          <w:sz w:val="28"/>
                        </w:rPr>
                        <w:t> </w:t>
                      </w:r>
                      <w:r>
                        <w:rPr>
                          <w:color w:val="FFFFFF"/>
                          <w:sz w:val="28"/>
                        </w:rPr>
                        <w:t>septembre </w:t>
                      </w:r>
                      <w:r>
                        <w:rPr>
                          <w:color w:val="FFFFFF"/>
                          <w:spacing w:val="-2"/>
                          <w:sz w:val="28"/>
                        </w:rPr>
                        <w:t>2022.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17" w:id="19"/>
      <w:bookmarkEnd w:id="19"/>
      <w:r>
        <w:rPr/>
      </w:r>
      <w:r>
        <w:rPr>
          <w:b/>
          <w:color w:val="FFFFFF"/>
          <w:sz w:val="28"/>
        </w:rPr>
        <w:t>21</w:t>
      </w:r>
      <w:r>
        <w:rPr>
          <w:b/>
          <w:color w:val="FFFFFF"/>
          <w:spacing w:val="-2"/>
          <w:sz w:val="28"/>
        </w:rPr>
        <w:t> </w:t>
      </w:r>
      <w:r>
        <w:rPr>
          <w:b/>
          <w:color w:val="FFFFFF"/>
          <w:sz w:val="28"/>
        </w:rPr>
        <w:t>janvier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pacing w:val="-4"/>
          <w:sz w:val="28"/>
        </w:rPr>
        <w:t>2025</w:t>
      </w:r>
      <w:r>
        <w:rPr>
          <w:b/>
          <w:color w:val="FFFFFF"/>
          <w:sz w:val="28"/>
        </w:rPr>
        <w:tab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  <w:r>
        <w:rPr>
          <w:b/>
          <w:color w:val="27455F"/>
          <w:sz w:val="28"/>
        </w:rPr>
        <w:tab/>
      </w:r>
      <w:r>
        <w:rPr>
          <w:b/>
          <w:color w:val="FFFFFF"/>
          <w:spacing w:val="-5"/>
          <w:position w:val="1"/>
          <w:sz w:val="28"/>
        </w:rPr>
        <w:t>17</w:t>
      </w:r>
    </w:p>
    <w:p>
      <w:pPr>
        <w:spacing w:after="0"/>
        <w:jc w:val="left"/>
        <w:rPr>
          <w:sz w:val="28"/>
        </w:rPr>
        <w:sectPr>
          <w:footerReference w:type="default" r:id="rId22"/>
          <w:pgSz w:w="19200" w:h="10800" w:orient="landscape"/>
          <w:pgMar w:header="0" w:footer="0" w:top="1220" w:bottom="0" w:left="300" w:right="0"/>
        </w:sectPr>
      </w:pPr>
    </w:p>
    <w:p>
      <w:pPr>
        <w:pStyle w:val="BodyText"/>
        <w:rPr>
          <w:b/>
          <w:sz w:val="9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71755"/>
                <wp:effectExtent l="0" t="0" r="0" b="0"/>
                <wp:wrapNone/>
                <wp:docPr id="49" name="Graphic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Graphic 49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05.321014pt;width:960pt;height:5.639pt;mso-position-horizontal-relative:page;mso-position-vertical-relative:page;z-index:15736320" id="docshape44" filled="true" fillcolor="#585858" stroked="false">
                <v:fill type="solid"/>
                <w10:wrap type="none"/>
              </v:rect>
            </w:pict>
          </mc:Fallback>
        </mc:AlternateContent>
      </w:r>
    </w:p>
    <w:p>
      <w:pPr>
        <w:pStyle w:val="BodyText"/>
        <w:spacing w:before="1054"/>
        <w:rPr>
          <w:b/>
          <w:sz w:val="96"/>
        </w:rPr>
      </w:pPr>
    </w:p>
    <w:p>
      <w:pPr>
        <w:spacing w:before="0"/>
        <w:ind w:left="0" w:right="299" w:firstLine="0"/>
        <w:jc w:val="center"/>
        <w:rPr>
          <w:b/>
          <w:sz w:val="96"/>
        </w:rPr>
      </w:pPr>
      <w:r>
        <w:rPr/>
        <w:drawing>
          <wp:anchor distT="0" distB="0" distL="0" distR="0" allowOverlap="1" layoutInCell="1" locked="0" behindDoc="1" simplePos="0" relativeHeight="487361536">
            <wp:simplePos x="0" y="0"/>
            <wp:positionH relativeFrom="page">
              <wp:posOffset>4114800</wp:posOffset>
            </wp:positionH>
            <wp:positionV relativeFrom="paragraph">
              <wp:posOffset>-1263491</wp:posOffset>
            </wp:positionV>
            <wp:extent cx="3534155" cy="3200399"/>
            <wp:effectExtent l="0" t="0" r="0" b="0"/>
            <wp:wrapNone/>
            <wp:docPr id="50" name="Image 50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 descr="http://coulaines.fr/IMG/jpg/planete_developpement_durable-_site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18" w:id="20"/>
      <w:bookmarkEnd w:id="20"/>
      <w:r>
        <w:rPr/>
      </w:r>
      <w:r>
        <w:rPr>
          <w:b/>
          <w:sz w:val="96"/>
        </w:rPr>
        <w:t>Merci</w:t>
      </w:r>
      <w:r>
        <w:rPr>
          <w:b/>
          <w:spacing w:val="-1"/>
          <w:sz w:val="96"/>
        </w:rPr>
        <w:t> </w:t>
      </w:r>
      <w:r>
        <w:rPr>
          <w:b/>
          <w:sz w:val="96"/>
        </w:rPr>
        <w:t>de</w:t>
      </w:r>
      <w:r>
        <w:rPr>
          <w:b/>
          <w:spacing w:val="-6"/>
          <w:sz w:val="96"/>
        </w:rPr>
        <w:t> </w:t>
      </w:r>
      <w:r>
        <w:rPr>
          <w:b/>
          <w:sz w:val="96"/>
        </w:rPr>
        <w:t>votre</w:t>
      </w:r>
      <w:r>
        <w:rPr>
          <w:b/>
          <w:spacing w:val="-3"/>
          <w:sz w:val="96"/>
        </w:rPr>
        <w:t> </w:t>
      </w:r>
      <w:r>
        <w:rPr>
          <w:b/>
          <w:sz w:val="96"/>
        </w:rPr>
        <w:t>attention</w:t>
      </w:r>
      <w:r>
        <w:rPr>
          <w:b/>
          <w:spacing w:val="-6"/>
          <w:sz w:val="96"/>
        </w:rPr>
        <w:t> </w:t>
      </w:r>
      <w:r>
        <w:rPr>
          <w:b/>
          <w:spacing w:val="-10"/>
          <w:sz w:val="96"/>
        </w:rPr>
        <w:t>!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spacing w:before="92"/>
        <w:rPr>
          <w:b/>
          <w:sz w:val="28"/>
        </w:rPr>
      </w:pPr>
    </w:p>
    <w:p>
      <w:pPr>
        <w:spacing w:before="0"/>
        <w:ind w:left="0" w:right="1379" w:firstLine="0"/>
        <w:jc w:val="center"/>
        <w:rPr>
          <w:b/>
          <w:sz w:val="28"/>
        </w:rPr>
      </w:pP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center"/>
        <w:rPr>
          <w:sz w:val="28"/>
        </w:rPr>
        <w:sectPr>
          <w:footerReference w:type="default" r:id="rId24"/>
          <w:pgSz w:w="19200" w:h="10800" w:orient="landscape"/>
          <w:pgMar w:header="0" w:footer="0" w:top="1220" w:bottom="0" w:left="300" w:right="0"/>
        </w:sectPr>
      </w:pPr>
    </w:p>
    <w:p>
      <w:pPr>
        <w:spacing w:line="235" w:lineRule="auto" w:before="0"/>
        <w:ind w:left="1588" w:right="0" w:hanging="927"/>
        <w:jc w:val="left"/>
        <w:rPr>
          <w:sz w:val="4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19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37856" id="docshapegroup45" coordorigin="0,10106" coordsize="19200,680">
                <v:rect style="position:absolute;left:0;top:10106;width:19200;height:113" id="docshape46" filled="true" fillcolor="#585858" stroked="false">
                  <v:fill type="solid"/>
                </v:rect>
                <v:shape style="position:absolute;left:0;top:10197;width:19200;height:588" id="docshape47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48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49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5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19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Diapositive numéro 19" w:id="21"/>
      <w:bookmarkEnd w:id="21"/>
      <w:r>
        <w:rPr/>
      </w:r>
      <w:r>
        <w:rPr>
          <w:sz w:val="48"/>
        </w:rPr>
        <w:t>Si</w:t>
      </w:r>
      <w:r>
        <w:rPr>
          <w:spacing w:val="-4"/>
          <w:sz w:val="48"/>
        </w:rPr>
        <w:t> </w:t>
      </w:r>
      <w:r>
        <w:rPr>
          <w:sz w:val="48"/>
        </w:rPr>
        <w:t>vous avez des</w:t>
      </w:r>
      <w:r>
        <w:rPr>
          <w:spacing w:val="-3"/>
          <w:sz w:val="48"/>
        </w:rPr>
        <w:t> </w:t>
      </w:r>
      <w:r>
        <w:rPr>
          <w:sz w:val="48"/>
        </w:rPr>
        <w:t>questions</w:t>
      </w:r>
      <w:r>
        <w:rPr>
          <w:spacing w:val="-3"/>
          <w:sz w:val="48"/>
        </w:rPr>
        <w:t> </w:t>
      </w:r>
      <w:r>
        <w:rPr>
          <w:sz w:val="48"/>
        </w:rPr>
        <w:t>à</w:t>
      </w:r>
      <w:r>
        <w:rPr>
          <w:spacing w:val="-2"/>
          <w:sz w:val="48"/>
        </w:rPr>
        <w:t> </w:t>
      </w:r>
      <w:r>
        <w:rPr>
          <w:sz w:val="48"/>
        </w:rPr>
        <w:t>formuler,</w:t>
      </w:r>
      <w:r>
        <w:rPr>
          <w:spacing w:val="-4"/>
          <w:sz w:val="48"/>
        </w:rPr>
        <w:t> </w:t>
      </w:r>
      <w:r>
        <w:rPr>
          <w:sz w:val="48"/>
        </w:rPr>
        <w:t>veuillez les</w:t>
      </w:r>
      <w:r>
        <w:rPr>
          <w:spacing w:val="-5"/>
          <w:sz w:val="48"/>
        </w:rPr>
        <w:t> </w:t>
      </w:r>
      <w:r>
        <w:rPr>
          <w:sz w:val="48"/>
        </w:rPr>
        <w:t>poser</w:t>
      </w:r>
      <w:r>
        <w:rPr>
          <w:spacing w:val="-1"/>
          <w:sz w:val="48"/>
        </w:rPr>
        <w:t> </w:t>
      </w:r>
      <w:r>
        <w:rPr>
          <w:sz w:val="48"/>
        </w:rPr>
        <w:t>par</w:t>
      </w:r>
      <w:r>
        <w:rPr>
          <w:spacing w:val="-1"/>
          <w:sz w:val="48"/>
        </w:rPr>
        <w:t> </w:t>
      </w:r>
      <w:r>
        <w:rPr>
          <w:sz w:val="48"/>
        </w:rPr>
        <w:t>écrit</w:t>
      </w:r>
      <w:r>
        <w:rPr>
          <w:spacing w:val="-4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spécifier</w:t>
      </w:r>
      <w:r>
        <w:rPr>
          <w:spacing w:val="-4"/>
          <w:sz w:val="48"/>
        </w:rPr>
        <w:t> </w:t>
      </w:r>
      <w:r>
        <w:rPr>
          <w:sz w:val="48"/>
        </w:rPr>
        <w:t>le</w:t>
      </w:r>
      <w:r>
        <w:rPr>
          <w:spacing w:val="-1"/>
          <w:sz w:val="48"/>
        </w:rPr>
        <w:t> </w:t>
      </w:r>
      <w:r>
        <w:rPr>
          <w:sz w:val="48"/>
        </w:rPr>
        <w:t>nom</w:t>
      </w:r>
      <w:r>
        <w:rPr>
          <w:spacing w:val="-1"/>
          <w:sz w:val="48"/>
        </w:rPr>
        <w:t> </w:t>
      </w:r>
      <w:r>
        <w:rPr>
          <w:sz w:val="48"/>
        </w:rPr>
        <w:t>et</w:t>
      </w:r>
      <w:r>
        <w:rPr>
          <w:spacing w:val="-4"/>
          <w:sz w:val="48"/>
        </w:rPr>
        <w:t> </w:t>
      </w:r>
      <w:r>
        <w:rPr>
          <w:sz w:val="48"/>
        </w:rPr>
        <w:t>le numéro de la présentation. Nous vous répondrons le plus rapidement possible.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3401567</wp:posOffset>
                </wp:positionH>
                <wp:positionV relativeFrom="paragraph">
                  <wp:posOffset>252184</wp:posOffset>
                </wp:positionV>
                <wp:extent cx="5367655" cy="3949065"/>
                <wp:effectExtent l="0" t="0" r="0" b="0"/>
                <wp:wrapTopAndBottom/>
                <wp:docPr id="57" name="Group 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" name="Group 57"/>
                      <wpg:cNvGrpSpPr/>
                      <wpg:grpSpPr>
                        <a:xfrm>
                          <a:off x="0" y="0"/>
                          <a:ext cx="5367655" cy="3949065"/>
                          <a:chExt cx="5367655" cy="3949065"/>
                        </a:xfrm>
                      </wpg:grpSpPr>
                      <pic:pic>
                        <pic:nvPicPr>
                          <pic:cNvPr id="58" name="Image 58" descr="http://noustestons.com/wp-content/uploads/2013/06/point-d-interrogation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1268" y="560832"/>
                            <a:ext cx="3386327" cy="33878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527" cy="6217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96" y="8456"/>
                            <a:ext cx="5290921" cy="545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67.839996pt;margin-top:19.857031pt;width:422.65pt;height:310.95pt;mso-position-horizontal-relative:page;mso-position-vertical-relative:paragraph;z-index:-15719936;mso-wrap-distance-left:0;mso-wrap-distance-right:0" id="docshapegroup51" coordorigin="5357,397" coordsize="8453,6219">
                <v:shape style="position:absolute;left:6933;top:1280;width:5333;height:5336" type="#_x0000_t75" id="docshape52" alt="http://noustestons.com/wp-content/uploads/2013/06/point-d-interrogation.jpg" stroked="false">
                  <v:imagedata r:id="rId27" o:title=""/>
                </v:shape>
                <v:shape style="position:absolute;left:5356;top:397;width:8453;height:980" type="#_x0000_t75" id="docshape53" stroked="false">
                  <v:imagedata r:id="rId28" o:title=""/>
                </v:shape>
                <v:shape style="position:absolute;left:5450;top:410;width:8333;height:860" type="#_x0000_t75" id="docshape54" stroked="false">
                  <v:imagedata r:id="rId29" o:title=""/>
                </v:shape>
                <w10:wrap type="topAndBottom"/>
              </v:group>
            </w:pict>
          </mc:Fallback>
        </mc:AlternateContent>
      </w:r>
    </w:p>
    <w:sectPr>
      <w:footerReference w:type="default" r:id="rId26"/>
      <w:pgSz w:w="19200" w:h="10800" w:orient="landscape"/>
      <w:pgMar w:header="0" w:footer="0" w:top="1040" w:bottom="0" w:left="30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35334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71755"/>
              <wp:effectExtent l="0" t="0" r="0" b="0"/>
              <wp:wrapNone/>
              <wp:docPr id="24" name="Graphic 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" name="Graphic 24"/>
                    <wps:cNvSpPr/>
                    <wps:spPr>
                      <a:xfrm>
                        <a:off x="0" y="0"/>
                        <a:ext cx="12192000" cy="71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2192000" h="71755">
                            <a:moveTo>
                              <a:pt x="12192000" y="0"/>
                            </a:moveTo>
                            <a:lnTo>
                              <a:pt x="0" y="0"/>
                            </a:lnTo>
                            <a:lnTo>
                              <a:pt x="0" y="71615"/>
                            </a:lnTo>
                            <a:lnTo>
                              <a:pt x="12192000" y="71615"/>
                            </a:lnTo>
                            <a:lnTo>
                              <a:pt x="12192000" y="0"/>
                            </a:lnTo>
                            <a:close/>
                          </a:path>
                        </a:pathLst>
                      </a:custGeom>
                      <a:solidFill>
                        <a:srgbClr val="585858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505.321014pt;width:960pt;height:5.639pt;mso-position-horizontal-relative:page;mso-position-vertical-relative:page;z-index:-15963136" id="docshape22" filled="true" fillcolor="#585858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353856">
              <wp:simplePos x="0" y="0"/>
              <wp:positionH relativeFrom="page">
                <wp:posOffset>4337462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25" name="Textbox 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" name="Textbox 25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41.532501pt;margin-top:518.057373pt;width:222.9pt;height:16.05pt;mso-position-horizontal-relative:page;mso-position-vertical-relative:page;z-index:-15962624" type="#_x0000_t202" id="docshape2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35436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71755"/>
              <wp:effectExtent l="0" t="0" r="0" b="0"/>
              <wp:wrapNone/>
              <wp:docPr id="33" name="Graphic 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3" name="Graphic 33"/>
                    <wps:cNvSpPr/>
                    <wps:spPr>
                      <a:xfrm>
                        <a:off x="0" y="0"/>
                        <a:ext cx="12192000" cy="71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2192000" h="71755">
                            <a:moveTo>
                              <a:pt x="12192000" y="0"/>
                            </a:moveTo>
                            <a:lnTo>
                              <a:pt x="0" y="0"/>
                            </a:lnTo>
                            <a:lnTo>
                              <a:pt x="0" y="71615"/>
                            </a:lnTo>
                            <a:lnTo>
                              <a:pt x="12192000" y="71615"/>
                            </a:lnTo>
                            <a:lnTo>
                              <a:pt x="12192000" y="0"/>
                            </a:lnTo>
                            <a:close/>
                          </a:path>
                        </a:pathLst>
                      </a:custGeom>
                      <a:solidFill>
                        <a:srgbClr val="585858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505.321014pt;width:960pt;height:5.639pt;mso-position-horizontal-relative:page;mso-position-vertical-relative:page;z-index:-15962112" id="docshape30" filled="true" fillcolor="#585858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354880">
              <wp:simplePos x="0" y="0"/>
              <wp:positionH relativeFrom="page">
                <wp:posOffset>4337462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34" name="Textbox 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" name="Textbox 34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41.532501pt;margin-top:518.057373pt;width:222.9pt;height:16.05pt;mso-position-horizontal-relative:page;mso-position-vertical-relative:page;z-index:-15961600" type="#_x0000_t202" id="docshape31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35539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71755"/>
              <wp:effectExtent l="0" t="0" r="0" b="0"/>
              <wp:wrapNone/>
              <wp:docPr id="41" name="Graphic 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" name="Graphic 41"/>
                    <wps:cNvSpPr/>
                    <wps:spPr>
                      <a:xfrm>
                        <a:off x="0" y="0"/>
                        <a:ext cx="12192000" cy="71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2192000" h="71755">
                            <a:moveTo>
                              <a:pt x="12192000" y="0"/>
                            </a:moveTo>
                            <a:lnTo>
                              <a:pt x="0" y="0"/>
                            </a:lnTo>
                            <a:lnTo>
                              <a:pt x="0" y="71615"/>
                            </a:lnTo>
                            <a:lnTo>
                              <a:pt x="12192000" y="71615"/>
                            </a:lnTo>
                            <a:lnTo>
                              <a:pt x="12192000" y="0"/>
                            </a:lnTo>
                            <a:close/>
                          </a:path>
                        </a:pathLst>
                      </a:custGeom>
                      <a:solidFill>
                        <a:srgbClr val="585858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505.321014pt;width:960pt;height:5.639pt;mso-position-horizontal-relative:page;mso-position-vertical-relative:page;z-index:-15961088" id="docshape38" filled="true" fillcolor="#585858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355904">
              <wp:simplePos x="0" y="0"/>
              <wp:positionH relativeFrom="page">
                <wp:posOffset>4337462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42" name="Textbox 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2" name="Textbox 42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41.532501pt;margin-top:518.057373pt;width:222.9pt;height:16.05pt;mso-position-horizontal-relative:page;mso-position-vertical-relative:page;z-index:-15960576" type="#_x0000_t202" id="docshape3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">
    <w:multiLevelType w:val="hybridMultilevel"/>
    <w:lvl w:ilvl="0">
      <w:start w:val="0"/>
      <w:numFmt w:val="bullet"/>
      <w:lvlText w:val="•"/>
      <w:lvlJc w:val="left"/>
      <w:pPr>
        <w:ind w:left="1365" w:hanging="540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996" w:hanging="452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99"/>
        <w:sz w:val="56"/>
        <w:szCs w:val="56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877" w:hanging="45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755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633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511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388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266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144" w:hanging="452"/>
      </w:pPr>
      <w:rPr>
        <w:rFonts w:hint="default"/>
        <w:lang w:val="fr-FR" w:eastAsia="en-US" w:bidi="ar-SA"/>
      </w:rPr>
    </w:lvl>
  </w:abstractNum>
  <w:abstractNum w:abstractNumId="2">
    <w:multiLevelType w:val="hybridMultilevel"/>
    <w:lvl w:ilvl="0">
      <w:start w:val="0"/>
      <w:numFmt w:val="bullet"/>
      <w:lvlText w:val="•"/>
      <w:lvlJc w:val="left"/>
      <w:pPr>
        <w:ind w:left="1464" w:hanging="540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100"/>
        <w:sz w:val="64"/>
        <w:szCs w:val="64"/>
        <w:lang w:val="fr-FR" w:eastAsia="en-US" w:bidi="ar-SA"/>
      </w:rPr>
    </w:lvl>
    <w:lvl w:ilvl="1">
      <w:start w:val="1"/>
      <w:numFmt w:val="upperLetter"/>
      <w:lvlText w:val="%2."/>
      <w:lvlJc w:val="left"/>
      <w:pPr>
        <w:ind w:left="2455" w:hanging="812"/>
        <w:jc w:val="left"/>
      </w:pPr>
      <w:rPr>
        <w:rFonts w:hint="default" w:ascii="Calibri" w:hAnsi="Calibri" w:eastAsia="Calibri" w:cs="Calibri"/>
        <w:b w:val="0"/>
        <w:bCs w:val="0"/>
        <w:i w:val="0"/>
        <w:iCs w:val="0"/>
        <w:color w:val="3E3E3E"/>
        <w:spacing w:val="0"/>
        <w:w w:val="99"/>
        <w:sz w:val="56"/>
        <w:szCs w:val="56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286" w:hanging="81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113" w:hanging="81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940" w:hanging="81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766" w:hanging="81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593" w:hanging="81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420" w:hanging="81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246" w:hanging="812"/>
      </w:pPr>
      <w:rPr>
        <w:rFonts w:hint="default"/>
        <w:lang w:val="fr-FR" w:eastAsia="en-US" w:bidi="ar-SA"/>
      </w:rPr>
    </w:lvl>
  </w:abstractNum>
  <w:abstractNum w:abstractNumId="1">
    <w:multiLevelType w:val="hybridMultilevel"/>
    <w:lvl w:ilvl="0">
      <w:start w:val="0"/>
      <w:numFmt w:val="bullet"/>
      <w:lvlText w:val="•"/>
      <w:lvlJc w:val="left"/>
      <w:pPr>
        <w:ind w:left="1310" w:hanging="720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941" w:hanging="720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100"/>
        <w:sz w:val="64"/>
        <w:szCs w:val="64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824" w:hanging="72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708" w:hanging="72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593" w:hanging="72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477" w:hanging="72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362" w:hanging="72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246" w:hanging="72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131" w:hanging="720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1351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–"/>
      <w:lvlJc w:val="left"/>
      <w:pPr>
        <w:ind w:left="2176" w:hanging="72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2625" w:hanging="720"/>
      </w:pPr>
      <w:rPr>
        <w:rFonts w:hint="default" w:ascii="Arial" w:hAnsi="Arial" w:eastAsia="Arial" w:cs="Arial"/>
        <w:b w:val="0"/>
        <w:bCs w:val="0"/>
        <w:i w:val="0"/>
        <w:iCs w:val="0"/>
        <w:color w:val="3E3E3E"/>
        <w:spacing w:val="0"/>
        <w:w w:val="99"/>
        <w:sz w:val="56"/>
        <w:szCs w:val="56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180" w:hanging="72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2620" w:hanging="72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5333" w:hanging="72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8046" w:hanging="72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0760" w:hanging="72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3473" w:hanging="720"/>
      </w:pPr>
      <w:rPr>
        <w:rFonts w:hint="default"/>
        <w:lang w:val="fr-FR" w:eastAsia="en-US" w:bidi="ar-SA"/>
      </w:rPr>
    </w:lvl>
  </w:abstract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56"/>
      <w:szCs w:val="56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803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227"/>
      <w:ind w:left="1342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yperlink" Target="http://chuckclose.com/" TargetMode="External"/><Relationship Id="rId10" Type="http://schemas.openxmlformats.org/officeDocument/2006/relationships/hyperlink" Target="https://mosaika.com/project/chuck-close-subway-portraits-fr/" TargetMode="External"/><Relationship Id="rId11" Type="http://schemas.openxmlformats.org/officeDocument/2006/relationships/image" Target="media/image5.jpeg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image" Target="media/image6.jpeg"/><Relationship Id="rId15" Type="http://schemas.openxmlformats.org/officeDocument/2006/relationships/footer" Target="footer3.xml"/><Relationship Id="rId16" Type="http://schemas.openxmlformats.org/officeDocument/2006/relationships/footer" Target="footer4.xml"/><Relationship Id="rId17" Type="http://schemas.openxmlformats.org/officeDocument/2006/relationships/footer" Target="footer5.xml"/><Relationship Id="rId18" Type="http://schemas.openxmlformats.org/officeDocument/2006/relationships/image" Target="media/image7.jpeg"/><Relationship Id="rId19" Type="http://schemas.openxmlformats.org/officeDocument/2006/relationships/image" Target="media/image8.jpeg"/><Relationship Id="rId20" Type="http://schemas.openxmlformats.org/officeDocument/2006/relationships/hyperlink" Target="https://www.cafe-sciences.org/mon-avis-sur-sapiens-de-yuval-noah-harari/" TargetMode="External"/><Relationship Id="rId21" Type="http://schemas.openxmlformats.org/officeDocument/2006/relationships/hyperlink" Target="https://medium.com/%40very_reasonable_guy/sapiens-a-summary-634599708bd1" TargetMode="External"/><Relationship Id="rId22" Type="http://schemas.openxmlformats.org/officeDocument/2006/relationships/footer" Target="footer6.xml"/><Relationship Id="rId23" Type="http://schemas.openxmlformats.org/officeDocument/2006/relationships/image" Target="media/image9.png"/><Relationship Id="rId24" Type="http://schemas.openxmlformats.org/officeDocument/2006/relationships/footer" Target="footer7.xml"/><Relationship Id="rId25" Type="http://schemas.openxmlformats.org/officeDocument/2006/relationships/image" Target="media/image10.jpeg"/><Relationship Id="rId26" Type="http://schemas.openxmlformats.org/officeDocument/2006/relationships/footer" Target="footer8.xml"/><Relationship Id="rId27" Type="http://schemas.openxmlformats.org/officeDocument/2006/relationships/image" Target="media/image11.png"/><Relationship Id="rId28" Type="http://schemas.openxmlformats.org/officeDocument/2006/relationships/image" Target="media/image12.png"/><Relationship Id="rId29" Type="http://schemas.openxmlformats.org/officeDocument/2006/relationships/image" Target="media/image13.png"/><Relationship Id="rId3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2025-01-22T18:42:55Z</dcterms:created>
  <dcterms:modified xsi:type="dcterms:W3CDTF">2025-01-22T18:42:55Z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